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B6EFD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Профилактика ВИЧ: что важно знать подросткам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ВИЧ — это вирус, который поражает иммунную систему человека. Он разрушает особые клетки-защитники (Т4-хелперы). У здорового человека их 800–1200 в одном кубическом миллиметре крови. Когда их количество снижается до 500 и ниже, организм становится уязвимым перед инфекциями. На поздней стадии, когда уровень этих клеток падает ниже 200, развивается СПИД — самая тяжёлая форма ВИЧ-инфекции.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Важно помнить: ВИЧ/СПИД — неизлечимое заболевание. Вакцины пока нет, а лекарства лишь сдерживают развитие инфекции и помогают улучшить качество жизни.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B6EFD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Как происходит заражение ВИЧ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Вирус передаётся только ограниченными путями:</w:t>
      </w:r>
    </w:p>
    <w:p w:rsidR="00CB5648" w:rsidRPr="002B6EFD" w:rsidRDefault="00CB5648" w:rsidP="00CB564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при интимных 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(половых) 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контактах без защиты;</w:t>
      </w:r>
    </w:p>
    <w:p w:rsidR="00CB5648" w:rsidRPr="002B6EFD" w:rsidRDefault="00CB5648" w:rsidP="00CB564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при использовании общих или заражённых шприцев;</w:t>
      </w:r>
    </w:p>
    <w:p w:rsidR="00CB5648" w:rsidRPr="002B6EFD" w:rsidRDefault="00CB5648" w:rsidP="00CB564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при переливании заражённой крови;</w:t>
      </w:r>
    </w:p>
    <w:p w:rsidR="00CB5648" w:rsidRPr="002B6EFD" w:rsidRDefault="00CB5648" w:rsidP="00CB564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от инфицированной матери ребёнку.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Определить ВИЧ по внешнему виду невозможно — человек может долго чувствовать себя абсолютно нормально.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B6EFD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Почему наркотики особенно опасны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Во многих странах распространение ВИЧ связано с употреблением наркотиков, особенно внутривенных:</w:t>
      </w:r>
    </w:p>
    <w:p w:rsidR="00CB5648" w:rsidRPr="002B6EFD" w:rsidRDefault="00CB5648" w:rsidP="00CB564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общие шприцы представляют высокий риск заражения;</w:t>
      </w:r>
    </w:p>
    <w:p w:rsidR="00CB5648" w:rsidRPr="002B6EFD" w:rsidRDefault="00CB5648" w:rsidP="00CB564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наркотики снижают самоконтроль и мешают принимать разумные решения;</w:t>
      </w:r>
    </w:p>
    <w:p w:rsidR="00CB5648" w:rsidRPr="002B6EFD" w:rsidRDefault="00CB5648" w:rsidP="00CB564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могут приводить к неосторожному поведению, в том числе к интимным контактам без защиты.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Даже если человек не употребляет наркотики, но имеет близкие отношения с тем, кто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их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употребляет, риски возрастают.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B6EFD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Как ВИЧ не передаётся</w:t>
      </w:r>
    </w:p>
    <w:p w:rsidR="00CB5648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Важно знать, чего не стоит бояться. 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ВИЧ НЕ передаётся:</w:t>
      </w:r>
    </w:p>
    <w:p w:rsidR="00CB5648" w:rsidRPr="002B6EFD" w:rsidRDefault="00CB5648" w:rsidP="00CB56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через кашель или чихание;</w:t>
      </w:r>
    </w:p>
    <w:p w:rsidR="00CB5648" w:rsidRPr="002B6EFD" w:rsidRDefault="00CB5648" w:rsidP="00CB56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через еду, напитки и посуду;</w:t>
      </w:r>
    </w:p>
    <w:p w:rsidR="00CB5648" w:rsidRPr="002B6EFD" w:rsidRDefault="00CB5648" w:rsidP="00CB56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при обычных медосмотрах;</w:t>
      </w:r>
    </w:p>
    <w:p w:rsidR="00CB5648" w:rsidRPr="002B6EFD" w:rsidRDefault="00CB5648" w:rsidP="00CB56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через объятия, рукопожатия и поцелуи;</w:t>
      </w:r>
    </w:p>
    <w:p w:rsidR="00CB5648" w:rsidRPr="002B6EFD" w:rsidRDefault="00CB5648" w:rsidP="00CB56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через укусы насекомых;</w:t>
      </w:r>
    </w:p>
    <w:p w:rsidR="00CB5648" w:rsidRPr="002B6EFD" w:rsidRDefault="00CB5648" w:rsidP="00CB56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через воду в бассейнах и водоёмах;</w:t>
      </w:r>
    </w:p>
    <w:p w:rsidR="00CB5648" w:rsidRPr="002B6EFD" w:rsidRDefault="00CB5648" w:rsidP="00CB564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при пользовании общим туалетом.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Обычное общение с </w:t>
      </w:r>
      <w:proofErr w:type="gramStart"/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ВИЧ-положительным</w:t>
      </w:r>
      <w:proofErr w:type="gramEnd"/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человеком полностью безопасно.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B6EFD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Как защитить себя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Чтобы сохранять здоровье, подросткам важно понимать реальные риски и делать осознанный выбор:</w:t>
      </w:r>
    </w:p>
    <w:p w:rsidR="00CB5648" w:rsidRPr="002B6EFD" w:rsidRDefault="00CB5648" w:rsidP="00CB56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lastRenderedPageBreak/>
        <w:t>не трогать острые и режущие предметы, на которых может быть кровь;</w:t>
      </w:r>
    </w:p>
    <w:p w:rsidR="00CB5648" w:rsidRPr="002B6EFD" w:rsidRDefault="00CB5648" w:rsidP="00CB56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прикасаться к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чужи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м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или найденны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м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шприц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ам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;</w:t>
      </w:r>
    </w:p>
    <w:p w:rsidR="00CB5648" w:rsidRPr="00802421" w:rsidRDefault="00CB5648" w:rsidP="00CB56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802421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не дела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ть</w:t>
      </w:r>
      <w:r w:rsidRPr="00802421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никаких манипуляций, связанных с повреждением кожи (маникюр, пирсинг, татуировки) в нестерильных условиях;</w:t>
      </w:r>
    </w:p>
    <w:p w:rsidR="00CB5648" w:rsidRDefault="00CB5648" w:rsidP="00CB56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802421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от пирсинга и татуировок лучше 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вовсе </w:t>
      </w:r>
      <w:r w:rsidRPr="00802421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отказаться — любое повреждение кожи несёт риск осложнений и потенциального вреда;</w:t>
      </w:r>
    </w:p>
    <w:p w:rsidR="00CB5648" w:rsidRPr="002B6EFD" w:rsidRDefault="00CB5648" w:rsidP="00CB56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избегать контакта своих ран и порезов с чужой кровью;</w:t>
      </w:r>
    </w:p>
    <w:p w:rsidR="00CB5648" w:rsidRPr="00802421" w:rsidRDefault="00CB5648" w:rsidP="00CB56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802421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в вопросах интимной жизни важно не торопиться — решение о начале таких отношений должно быть зрелым, продуманным и </w:t>
      </w:r>
      <w:proofErr w:type="gramStart"/>
      <w:r w:rsidRPr="00802421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абсолютно добровольным</w:t>
      </w:r>
      <w:proofErr w:type="gramEnd"/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; </w:t>
      </w:r>
      <w:r w:rsidRPr="00802421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лучше не спешить: ответственное отношение к своему здоровью начинается с умения сказать себе «мне пока рано»;</w:t>
      </w:r>
    </w:p>
    <w:p w:rsidR="00CB5648" w:rsidRPr="002B6EFD" w:rsidRDefault="00CB5648" w:rsidP="00CB564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воздержание от раннего начала интимной жизни, использование защиты и 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верность одному надёжному партнёру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при вступлении в половую жизнь 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существенно снижа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ю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т риски и явля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ю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тся одной из сам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ых безопасных моделей поведения и создания в будущем здоровой семьи.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B6EFD">
        <w:rPr>
          <w:rFonts w:ascii="TimesNewRomanPS-BoldMT" w:eastAsia="Times New Roman" w:hAnsi="TimesNewRomanPS-BoldMT" w:cs="Times New Roman"/>
          <w:b/>
          <w:bCs/>
          <w:color w:val="2C2D2E"/>
          <w:sz w:val="32"/>
          <w:szCs w:val="32"/>
          <w:lang w:eastAsia="ru-RU"/>
        </w:rPr>
        <w:t>Главная мысль</w:t>
      </w:r>
    </w:p>
    <w:p w:rsidR="00CB5648" w:rsidRPr="002B6EFD" w:rsidRDefault="00CB5648" w:rsidP="00C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</w:pP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Информация помогает принимать разумные решения. Зная, как передаётся ВИЧ, как защитить себя и почему важно не торопиться с интимными отношениями, </w:t>
      </w:r>
      <w:r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>можно</w:t>
      </w:r>
      <w:r w:rsidRPr="002B6EFD">
        <w:rPr>
          <w:rFonts w:ascii="Times New Roman" w:eastAsia="Times New Roman" w:hAnsi="Times New Roman" w:cs="Times New Roman"/>
          <w:color w:val="2C2D2E"/>
          <w:sz w:val="29"/>
          <w:szCs w:val="29"/>
          <w:lang w:eastAsia="ru-RU"/>
        </w:rPr>
        <w:t xml:space="preserve"> сохранять здоровье, уверенность и спокойствие.</w:t>
      </w:r>
    </w:p>
    <w:p w:rsidR="00CB5648" w:rsidRDefault="00CB5648" w:rsidP="00CB5648"/>
    <w:p w:rsidR="002B6EFD" w:rsidRPr="00CB5648" w:rsidRDefault="002B6EFD" w:rsidP="00CB5648">
      <w:bookmarkStart w:id="0" w:name="_GoBack"/>
      <w:bookmarkEnd w:id="0"/>
    </w:p>
    <w:sectPr w:rsidR="002B6EFD" w:rsidRPr="00CB5648" w:rsidSect="00CB56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F75"/>
    <w:multiLevelType w:val="multilevel"/>
    <w:tmpl w:val="A368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02A96"/>
    <w:multiLevelType w:val="multilevel"/>
    <w:tmpl w:val="12AC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33A3C"/>
    <w:multiLevelType w:val="multilevel"/>
    <w:tmpl w:val="9FF4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4053D"/>
    <w:multiLevelType w:val="multilevel"/>
    <w:tmpl w:val="5C20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B565CB"/>
    <w:multiLevelType w:val="multilevel"/>
    <w:tmpl w:val="E8F8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0613B0"/>
    <w:multiLevelType w:val="multilevel"/>
    <w:tmpl w:val="006E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9701C1"/>
    <w:multiLevelType w:val="multilevel"/>
    <w:tmpl w:val="F836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043616"/>
    <w:multiLevelType w:val="multilevel"/>
    <w:tmpl w:val="5CC4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51"/>
    <w:rsid w:val="00084C72"/>
    <w:rsid w:val="002B6EFD"/>
    <w:rsid w:val="003F0A51"/>
    <w:rsid w:val="00B14123"/>
    <w:rsid w:val="00CB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441</Words>
  <Characters>2520</Characters>
  <Application>Microsoft Office Word</Application>
  <DocSecurity>0</DocSecurity>
  <Lines>21</Lines>
  <Paragraphs>5</Paragraphs>
  <ScaleCrop>false</ScaleCrop>
  <Company>111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2025-11-14T10:11:00Z</dcterms:created>
  <dcterms:modified xsi:type="dcterms:W3CDTF">2025-11-14T12:30:00Z</dcterms:modified>
</cp:coreProperties>
</file>