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52C3" w:rsidRDefault="00C53110">
      <w:pPr>
        <w:rPr>
          <w:rFonts w:ascii="Cambria" w:hAnsi="Cambria" w:cs="Cambria"/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</w:t>
      </w:r>
      <w:r w:rsidRPr="00C53110">
        <w:rPr>
          <w:rFonts w:ascii="Bodoni MT Black" w:hAnsi="Bodoni MT Black"/>
          <w:i/>
          <w:sz w:val="28"/>
          <w:szCs w:val="28"/>
        </w:rPr>
        <w:t xml:space="preserve">    </w:t>
      </w:r>
      <w:r w:rsidRPr="00C53110">
        <w:rPr>
          <w:rFonts w:ascii="Cambria" w:hAnsi="Cambria" w:cs="Cambria"/>
          <w:i/>
          <w:sz w:val="28"/>
          <w:szCs w:val="28"/>
        </w:rPr>
        <w:t>Контрольная</w:t>
      </w:r>
      <w:r w:rsidRPr="00C53110">
        <w:rPr>
          <w:rFonts w:ascii="Bodoni MT Black" w:hAnsi="Bodoni MT Black"/>
          <w:i/>
          <w:sz w:val="28"/>
          <w:szCs w:val="28"/>
        </w:rPr>
        <w:t xml:space="preserve"> </w:t>
      </w:r>
      <w:r w:rsidRPr="00C53110">
        <w:rPr>
          <w:rFonts w:ascii="Cambria" w:hAnsi="Cambria" w:cs="Cambria"/>
          <w:i/>
          <w:sz w:val="28"/>
          <w:szCs w:val="28"/>
        </w:rPr>
        <w:t>работа</w:t>
      </w:r>
      <w:r w:rsidRPr="00C53110">
        <w:rPr>
          <w:rFonts w:ascii="Bodoni MT Black" w:hAnsi="Bodoni MT Black"/>
          <w:i/>
          <w:sz w:val="28"/>
          <w:szCs w:val="28"/>
        </w:rPr>
        <w:t xml:space="preserve"> </w:t>
      </w:r>
      <w:r w:rsidRPr="00C53110">
        <w:rPr>
          <w:rFonts w:ascii="Cambria" w:hAnsi="Cambria" w:cs="Cambria"/>
          <w:i/>
          <w:sz w:val="28"/>
          <w:szCs w:val="28"/>
        </w:rPr>
        <w:t>для</w:t>
      </w:r>
      <w:r w:rsidRPr="00C53110">
        <w:rPr>
          <w:rFonts w:ascii="Bodoni MT Black" w:hAnsi="Bodoni MT Black"/>
          <w:i/>
          <w:sz w:val="28"/>
          <w:szCs w:val="28"/>
        </w:rPr>
        <w:t xml:space="preserve"> </w:t>
      </w:r>
      <w:r w:rsidRPr="00C53110">
        <w:rPr>
          <w:rFonts w:ascii="Cambria" w:hAnsi="Cambria" w:cs="Cambria"/>
          <w:i/>
          <w:sz w:val="28"/>
          <w:szCs w:val="28"/>
        </w:rPr>
        <w:t>учеников</w:t>
      </w:r>
      <w:r w:rsidRPr="00C53110">
        <w:rPr>
          <w:rFonts w:ascii="Bodoni MT Black" w:hAnsi="Bodoni MT Black"/>
          <w:i/>
          <w:sz w:val="28"/>
          <w:szCs w:val="28"/>
        </w:rPr>
        <w:t xml:space="preserve"> 9 </w:t>
      </w:r>
      <w:r w:rsidRPr="00C53110">
        <w:rPr>
          <w:rFonts w:ascii="Cambria" w:hAnsi="Cambria" w:cs="Cambria"/>
          <w:i/>
          <w:sz w:val="28"/>
          <w:szCs w:val="28"/>
        </w:rPr>
        <w:t>класса</w:t>
      </w:r>
      <w:r w:rsidRPr="00C53110">
        <w:rPr>
          <w:rFonts w:ascii="Bodoni MT Black" w:hAnsi="Bodoni MT Black"/>
          <w:i/>
          <w:sz w:val="28"/>
          <w:szCs w:val="28"/>
        </w:rPr>
        <w:t xml:space="preserve"> </w:t>
      </w:r>
      <w:r w:rsidRPr="00C53110">
        <w:rPr>
          <w:rFonts w:ascii="Cambria" w:hAnsi="Cambria" w:cs="Cambria"/>
          <w:i/>
          <w:sz w:val="28"/>
          <w:szCs w:val="28"/>
        </w:rPr>
        <w:t>по</w:t>
      </w:r>
      <w:r w:rsidRPr="00C53110">
        <w:rPr>
          <w:rFonts w:ascii="Bodoni MT Black" w:hAnsi="Bodoni MT Black"/>
          <w:i/>
          <w:sz w:val="28"/>
          <w:szCs w:val="28"/>
        </w:rPr>
        <w:t xml:space="preserve"> </w:t>
      </w:r>
      <w:r w:rsidRPr="00C53110">
        <w:rPr>
          <w:rFonts w:ascii="Cambria" w:hAnsi="Cambria" w:cs="Cambria"/>
          <w:i/>
          <w:sz w:val="28"/>
          <w:szCs w:val="28"/>
        </w:rPr>
        <w:t>биологии</w:t>
      </w:r>
    </w:p>
    <w:p w:rsidR="00C53110" w:rsidRDefault="00C53110">
      <w:pPr>
        <w:rPr>
          <w:rFonts w:ascii="Cambria" w:hAnsi="Cambria" w:cs="Cambria"/>
          <w:i/>
          <w:sz w:val="28"/>
          <w:szCs w:val="28"/>
        </w:rPr>
      </w:pPr>
      <w:r>
        <w:rPr>
          <w:rFonts w:ascii="Cambria" w:hAnsi="Cambria" w:cs="Cambria"/>
          <w:i/>
          <w:sz w:val="28"/>
          <w:szCs w:val="28"/>
        </w:rPr>
        <w:t xml:space="preserve">                                                        ЧАСТЬ 1  </w:t>
      </w:r>
    </w:p>
    <w:p w:rsidR="00C53110" w:rsidRPr="00C53110" w:rsidRDefault="00C53110" w:rsidP="00C53110">
      <w:pPr>
        <w:numPr>
          <w:ilvl w:val="0"/>
          <w:numId w:val="1"/>
        </w:numPr>
        <w:rPr>
          <w:rFonts w:ascii="Bodoni MT Black" w:hAnsi="Bodoni MT Black"/>
          <w:i/>
          <w:sz w:val="18"/>
          <w:szCs w:val="18"/>
        </w:rPr>
      </w:pPr>
      <w:r>
        <w:rPr>
          <w:rFonts w:ascii="Cambria" w:hAnsi="Cambria" w:cs="Cambria"/>
          <w:i/>
          <w:sz w:val="18"/>
          <w:szCs w:val="18"/>
        </w:rPr>
        <w:t>Структурная самостоятельная часть всего живого_______________________________________</w:t>
      </w:r>
    </w:p>
    <w:p w:rsidR="00C53110" w:rsidRPr="00C53110" w:rsidRDefault="00C53110" w:rsidP="00C53110">
      <w:pPr>
        <w:numPr>
          <w:ilvl w:val="0"/>
          <w:numId w:val="1"/>
        </w:numPr>
        <w:rPr>
          <w:rFonts w:ascii="Bodoni MT Black" w:hAnsi="Bodoni MT Black"/>
          <w:i/>
          <w:sz w:val="18"/>
          <w:szCs w:val="18"/>
        </w:rPr>
      </w:pPr>
      <w:r>
        <w:rPr>
          <w:rFonts w:ascii="Cambria" w:hAnsi="Cambria" w:cs="Cambria"/>
          <w:i/>
          <w:sz w:val="18"/>
          <w:szCs w:val="18"/>
        </w:rPr>
        <w:t>Из чего состоит клеточный центр_________________________________________________________________________________________________________________________</w:t>
      </w:r>
    </w:p>
    <w:p w:rsidR="00C53110" w:rsidRPr="00C53110" w:rsidRDefault="00C53110" w:rsidP="00C53110">
      <w:pPr>
        <w:numPr>
          <w:ilvl w:val="0"/>
          <w:numId w:val="1"/>
        </w:numPr>
        <w:rPr>
          <w:rFonts w:ascii="Bodoni MT Black" w:hAnsi="Bodoni MT Black"/>
          <w:i/>
          <w:sz w:val="18"/>
          <w:szCs w:val="18"/>
        </w:rPr>
      </w:pPr>
      <w:r>
        <w:rPr>
          <w:rFonts w:ascii="Cambria" w:hAnsi="Cambria" w:cs="Cambria"/>
          <w:i/>
          <w:sz w:val="18"/>
          <w:szCs w:val="18"/>
        </w:rPr>
        <w:t>Чем у человека является кровь___________________________________________________________________________________________</w:t>
      </w:r>
    </w:p>
    <w:p w:rsidR="00C53110" w:rsidRPr="00C53110" w:rsidRDefault="00C53110" w:rsidP="00C53110">
      <w:pPr>
        <w:numPr>
          <w:ilvl w:val="0"/>
          <w:numId w:val="1"/>
        </w:numPr>
        <w:rPr>
          <w:rFonts w:ascii="Bodoni MT Black" w:hAnsi="Bodoni MT Black"/>
          <w:i/>
          <w:sz w:val="18"/>
          <w:szCs w:val="18"/>
        </w:rPr>
      </w:pPr>
      <w:r>
        <w:rPr>
          <w:rFonts w:ascii="Cambria" w:hAnsi="Cambria" w:cs="Cambria"/>
          <w:i/>
          <w:sz w:val="18"/>
          <w:szCs w:val="18"/>
        </w:rPr>
        <w:t>Какие системы осуществляют регуляцию деятельности организма_____________________________________________</w:t>
      </w:r>
    </w:p>
    <w:p w:rsidR="00C53110" w:rsidRPr="00C53110" w:rsidRDefault="00C53110" w:rsidP="00C53110">
      <w:pPr>
        <w:numPr>
          <w:ilvl w:val="0"/>
          <w:numId w:val="1"/>
        </w:numPr>
        <w:rPr>
          <w:rFonts w:ascii="Bodoni MT Black" w:hAnsi="Bodoni MT Black"/>
          <w:i/>
          <w:sz w:val="18"/>
          <w:szCs w:val="18"/>
        </w:rPr>
      </w:pPr>
      <w:r>
        <w:rPr>
          <w:rFonts w:ascii="Cambria" w:hAnsi="Cambria" w:cs="Cambria"/>
          <w:i/>
          <w:sz w:val="18"/>
          <w:szCs w:val="18"/>
        </w:rPr>
        <w:t>Что составляет основу скелетной мускулатуры человека_________________________________________________________</w:t>
      </w:r>
    </w:p>
    <w:p w:rsidR="00C53110" w:rsidRPr="00C53110" w:rsidRDefault="00C53110" w:rsidP="00C53110">
      <w:pPr>
        <w:numPr>
          <w:ilvl w:val="0"/>
          <w:numId w:val="1"/>
        </w:numPr>
        <w:rPr>
          <w:rFonts w:ascii="Bodoni MT Black" w:hAnsi="Bodoni MT Black"/>
          <w:i/>
          <w:sz w:val="18"/>
          <w:szCs w:val="18"/>
        </w:rPr>
      </w:pPr>
      <w:r>
        <w:rPr>
          <w:rFonts w:ascii="Cambria" w:hAnsi="Cambria" w:cs="Cambria"/>
          <w:i/>
          <w:sz w:val="18"/>
          <w:szCs w:val="18"/>
        </w:rPr>
        <w:t>Сколько костей в черепе человека_______________________________________________________________________________________</w:t>
      </w:r>
    </w:p>
    <w:p w:rsidR="00C53110" w:rsidRPr="00C53110" w:rsidRDefault="00C53110" w:rsidP="00C53110">
      <w:pPr>
        <w:numPr>
          <w:ilvl w:val="0"/>
          <w:numId w:val="1"/>
        </w:numPr>
        <w:rPr>
          <w:rFonts w:ascii="Bodoni MT Black" w:hAnsi="Bodoni MT Black"/>
          <w:i/>
          <w:sz w:val="18"/>
          <w:szCs w:val="18"/>
        </w:rPr>
      </w:pPr>
      <w:r>
        <w:rPr>
          <w:rFonts w:ascii="Cambria" w:hAnsi="Cambria" w:cs="Cambria"/>
          <w:i/>
          <w:sz w:val="18"/>
          <w:szCs w:val="18"/>
        </w:rPr>
        <w:t>Сколько зубов у взрослого человека____________________________________________________________________________________</w:t>
      </w:r>
      <w:r w:rsidR="000C7AC2">
        <w:rPr>
          <w:rFonts w:ascii="Cambria" w:hAnsi="Cambria" w:cs="Cambria"/>
          <w:i/>
          <w:sz w:val="18"/>
          <w:szCs w:val="18"/>
        </w:rPr>
        <w:t>___</w:t>
      </w:r>
    </w:p>
    <w:p w:rsidR="00C53110" w:rsidRPr="00C53110" w:rsidRDefault="00C53110" w:rsidP="00C53110">
      <w:pPr>
        <w:numPr>
          <w:ilvl w:val="0"/>
          <w:numId w:val="1"/>
        </w:numPr>
        <w:rPr>
          <w:rFonts w:ascii="Bodoni MT Black" w:hAnsi="Bodoni MT Black"/>
          <w:i/>
          <w:sz w:val="18"/>
          <w:szCs w:val="18"/>
        </w:rPr>
      </w:pPr>
      <w:r>
        <w:rPr>
          <w:rFonts w:ascii="Cambria" w:hAnsi="Cambria" w:cs="Cambria"/>
          <w:i/>
          <w:sz w:val="18"/>
          <w:szCs w:val="18"/>
        </w:rPr>
        <w:t>Что такое альвеолы ____________________________________________________________________________________________________</w:t>
      </w:r>
      <w:r w:rsidR="000C7AC2">
        <w:rPr>
          <w:rFonts w:ascii="Cambria" w:hAnsi="Cambria" w:cs="Cambria"/>
          <w:i/>
          <w:sz w:val="18"/>
          <w:szCs w:val="18"/>
        </w:rPr>
        <w:t>___</w:t>
      </w:r>
    </w:p>
    <w:p w:rsidR="00C53110" w:rsidRPr="00C53110" w:rsidRDefault="00C53110" w:rsidP="00C53110">
      <w:pPr>
        <w:numPr>
          <w:ilvl w:val="0"/>
          <w:numId w:val="1"/>
        </w:numPr>
        <w:rPr>
          <w:rFonts w:ascii="Bodoni MT Black" w:hAnsi="Bodoni MT Black"/>
          <w:i/>
          <w:sz w:val="18"/>
          <w:szCs w:val="18"/>
        </w:rPr>
      </w:pPr>
      <w:r>
        <w:rPr>
          <w:rFonts w:ascii="Cambria" w:hAnsi="Cambria" w:cs="Cambria"/>
          <w:i/>
          <w:sz w:val="18"/>
          <w:szCs w:val="18"/>
        </w:rPr>
        <w:t>Из чего состоит кровеносная система человека____________________________________________________________________</w:t>
      </w:r>
      <w:r w:rsidR="000C7AC2">
        <w:rPr>
          <w:rFonts w:ascii="Cambria" w:hAnsi="Cambria" w:cs="Cambria"/>
          <w:i/>
          <w:sz w:val="18"/>
          <w:szCs w:val="18"/>
        </w:rPr>
        <w:t>__________________________________________________</w:t>
      </w:r>
    </w:p>
    <w:p w:rsidR="00C53110" w:rsidRPr="000C7AC2" w:rsidRDefault="000C7AC2" w:rsidP="00C53110">
      <w:pPr>
        <w:numPr>
          <w:ilvl w:val="0"/>
          <w:numId w:val="1"/>
        </w:numPr>
        <w:rPr>
          <w:rFonts w:ascii="Bodoni MT Black" w:hAnsi="Bodoni MT Black"/>
          <w:i/>
          <w:sz w:val="18"/>
          <w:szCs w:val="18"/>
        </w:rPr>
      </w:pPr>
      <w:r>
        <w:rPr>
          <w:rFonts w:ascii="Cambria" w:hAnsi="Cambria" w:cs="Cambria"/>
          <w:i/>
          <w:sz w:val="18"/>
          <w:szCs w:val="18"/>
        </w:rPr>
        <w:t>Каким путем распространяется возбуждение по нервной клетке________________________________________________________________________________________________________________________</w:t>
      </w:r>
    </w:p>
    <w:p w:rsidR="000C7AC2" w:rsidRPr="000C7AC2" w:rsidRDefault="000C7AC2" w:rsidP="00C53110">
      <w:pPr>
        <w:numPr>
          <w:ilvl w:val="0"/>
          <w:numId w:val="1"/>
        </w:numPr>
        <w:rPr>
          <w:rFonts w:ascii="Bodoni MT Black" w:hAnsi="Bodoni MT Black"/>
          <w:i/>
          <w:sz w:val="18"/>
          <w:szCs w:val="18"/>
        </w:rPr>
      </w:pPr>
      <w:r>
        <w:rPr>
          <w:rFonts w:ascii="Cambria" w:hAnsi="Cambria" w:cs="Cambria"/>
          <w:i/>
          <w:sz w:val="18"/>
          <w:szCs w:val="18"/>
        </w:rPr>
        <w:t>Из чего на 99% состоит слюна человека______________________________________________________________________________________________________________________</w:t>
      </w:r>
    </w:p>
    <w:p w:rsidR="000C7AC2" w:rsidRPr="000C7AC2" w:rsidRDefault="000C7AC2" w:rsidP="00C53110">
      <w:pPr>
        <w:numPr>
          <w:ilvl w:val="0"/>
          <w:numId w:val="1"/>
        </w:numPr>
        <w:rPr>
          <w:rFonts w:ascii="Bodoni MT Black" w:hAnsi="Bodoni MT Black"/>
          <w:i/>
          <w:sz w:val="18"/>
          <w:szCs w:val="18"/>
        </w:rPr>
      </w:pPr>
      <w:r>
        <w:rPr>
          <w:rFonts w:ascii="Cambria" w:hAnsi="Cambria" w:cs="Cambria"/>
          <w:i/>
          <w:sz w:val="18"/>
          <w:szCs w:val="18"/>
        </w:rPr>
        <w:t>Сколько отделов в скелете человека(какие)___________________________________________________________________________</w:t>
      </w:r>
    </w:p>
    <w:p w:rsidR="000C7AC2" w:rsidRPr="000C7AC2" w:rsidRDefault="000C7AC2" w:rsidP="00C53110">
      <w:pPr>
        <w:numPr>
          <w:ilvl w:val="0"/>
          <w:numId w:val="1"/>
        </w:numPr>
        <w:rPr>
          <w:rFonts w:ascii="Bodoni MT Black" w:hAnsi="Bodoni MT Black"/>
          <w:i/>
          <w:sz w:val="18"/>
          <w:szCs w:val="18"/>
        </w:rPr>
      </w:pPr>
      <w:r>
        <w:rPr>
          <w:rFonts w:ascii="Cambria" w:hAnsi="Cambria" w:cs="Cambria"/>
          <w:i/>
          <w:sz w:val="18"/>
          <w:szCs w:val="18"/>
        </w:rPr>
        <w:t>Самая маленькая кость в скелете человека___________________________________________________________________________</w:t>
      </w:r>
    </w:p>
    <w:p w:rsidR="000C7AC2" w:rsidRPr="000C7AC2" w:rsidRDefault="000C7AC2" w:rsidP="00C53110">
      <w:pPr>
        <w:numPr>
          <w:ilvl w:val="0"/>
          <w:numId w:val="1"/>
        </w:numPr>
        <w:rPr>
          <w:rFonts w:ascii="Bodoni MT Black" w:hAnsi="Bodoni MT Black"/>
          <w:i/>
          <w:sz w:val="18"/>
          <w:szCs w:val="18"/>
        </w:rPr>
      </w:pPr>
      <w:r>
        <w:rPr>
          <w:rFonts w:ascii="Cambria" w:hAnsi="Cambria" w:cs="Cambria"/>
          <w:i/>
          <w:sz w:val="18"/>
          <w:szCs w:val="18"/>
        </w:rPr>
        <w:t>Основная функция рибосом_______________________________________________________________________________________________</w:t>
      </w:r>
    </w:p>
    <w:p w:rsidR="000C7AC2" w:rsidRPr="000C7AC2" w:rsidRDefault="000C7AC2" w:rsidP="00C53110">
      <w:pPr>
        <w:numPr>
          <w:ilvl w:val="0"/>
          <w:numId w:val="1"/>
        </w:numPr>
        <w:rPr>
          <w:rFonts w:ascii="Bodoni MT Black" w:hAnsi="Bodoni MT Black"/>
          <w:i/>
          <w:sz w:val="18"/>
          <w:szCs w:val="18"/>
        </w:rPr>
      </w:pPr>
      <w:r>
        <w:rPr>
          <w:rFonts w:ascii="Cambria" w:hAnsi="Cambria" w:cs="Cambria"/>
          <w:i/>
          <w:sz w:val="18"/>
          <w:szCs w:val="18"/>
        </w:rPr>
        <w:t>Что такое рудименты_____________________________________________________________________________________________________</w:t>
      </w:r>
    </w:p>
    <w:p w:rsidR="000C7AC2" w:rsidRPr="000C7AC2" w:rsidRDefault="000C7AC2" w:rsidP="00C53110">
      <w:pPr>
        <w:numPr>
          <w:ilvl w:val="0"/>
          <w:numId w:val="1"/>
        </w:numPr>
        <w:rPr>
          <w:rFonts w:ascii="Bodoni MT Black" w:hAnsi="Bodoni MT Black"/>
          <w:i/>
          <w:sz w:val="18"/>
          <w:szCs w:val="18"/>
        </w:rPr>
      </w:pPr>
      <w:r>
        <w:rPr>
          <w:rFonts w:ascii="Cambria" w:hAnsi="Cambria" w:cs="Cambria"/>
          <w:i/>
          <w:sz w:val="18"/>
          <w:szCs w:val="18"/>
        </w:rPr>
        <w:t>Сколько отделов содержит ухо человека_______________________________________________________________________________</w:t>
      </w:r>
    </w:p>
    <w:p w:rsidR="000C7AC2" w:rsidRPr="00DB309B" w:rsidRDefault="00DB309B" w:rsidP="00C53110">
      <w:pPr>
        <w:numPr>
          <w:ilvl w:val="0"/>
          <w:numId w:val="1"/>
        </w:numPr>
        <w:rPr>
          <w:rFonts w:ascii="Bodoni MT Black" w:hAnsi="Bodoni MT Black"/>
          <w:i/>
          <w:sz w:val="18"/>
          <w:szCs w:val="18"/>
        </w:rPr>
      </w:pPr>
      <w:proofErr w:type="gramStart"/>
      <w:r>
        <w:rPr>
          <w:rFonts w:ascii="Cambria" w:hAnsi="Cambria" w:cs="Cambria"/>
          <w:i/>
          <w:sz w:val="18"/>
          <w:szCs w:val="18"/>
        </w:rPr>
        <w:t xml:space="preserve">Перечисли  </w:t>
      </w:r>
      <w:proofErr w:type="spellStart"/>
      <w:r>
        <w:rPr>
          <w:rFonts w:ascii="Cambria" w:hAnsi="Cambria" w:cs="Cambria"/>
          <w:i/>
          <w:sz w:val="18"/>
          <w:szCs w:val="18"/>
        </w:rPr>
        <w:t>двумембранные</w:t>
      </w:r>
      <w:proofErr w:type="spellEnd"/>
      <w:proofErr w:type="gramEnd"/>
      <w:r>
        <w:rPr>
          <w:rFonts w:ascii="Cambria" w:hAnsi="Cambria" w:cs="Cambria"/>
          <w:i/>
          <w:sz w:val="18"/>
          <w:szCs w:val="18"/>
        </w:rPr>
        <w:t xml:space="preserve">  органоиды клетки________________________________________________________________________</w:t>
      </w:r>
    </w:p>
    <w:p w:rsidR="00DB309B" w:rsidRPr="00DB309B" w:rsidRDefault="00DB309B" w:rsidP="00C53110">
      <w:pPr>
        <w:numPr>
          <w:ilvl w:val="0"/>
          <w:numId w:val="1"/>
        </w:numPr>
        <w:rPr>
          <w:rFonts w:ascii="Bodoni MT Black" w:hAnsi="Bodoni MT Black"/>
          <w:i/>
          <w:sz w:val="18"/>
          <w:szCs w:val="18"/>
        </w:rPr>
      </w:pPr>
      <w:r>
        <w:rPr>
          <w:rFonts w:ascii="Cambria" w:hAnsi="Cambria" w:cs="Cambria"/>
          <w:i/>
          <w:sz w:val="18"/>
          <w:szCs w:val="18"/>
        </w:rPr>
        <w:t>Основные функции митохондрий_______________________________________________________________________________________________________________</w:t>
      </w:r>
    </w:p>
    <w:p w:rsidR="00DB309B" w:rsidRPr="00DB309B" w:rsidRDefault="00DB309B" w:rsidP="00C53110">
      <w:pPr>
        <w:numPr>
          <w:ilvl w:val="0"/>
          <w:numId w:val="1"/>
        </w:numPr>
        <w:rPr>
          <w:rFonts w:ascii="Bodoni MT Black" w:hAnsi="Bodoni MT Black"/>
          <w:i/>
          <w:sz w:val="18"/>
          <w:szCs w:val="18"/>
        </w:rPr>
      </w:pPr>
      <w:r>
        <w:rPr>
          <w:rFonts w:ascii="Cambria" w:hAnsi="Cambria" w:cs="Cambria"/>
          <w:i/>
          <w:sz w:val="18"/>
          <w:szCs w:val="18"/>
        </w:rPr>
        <w:t>Что такое органеллы______________________________________________________________________________________________________</w:t>
      </w:r>
    </w:p>
    <w:p w:rsidR="00DB309B" w:rsidRPr="00DB309B" w:rsidRDefault="00DB309B" w:rsidP="00C53110">
      <w:pPr>
        <w:numPr>
          <w:ilvl w:val="0"/>
          <w:numId w:val="1"/>
        </w:numPr>
        <w:rPr>
          <w:rFonts w:ascii="Bodoni MT Black" w:hAnsi="Bodoni MT Black"/>
          <w:i/>
          <w:sz w:val="18"/>
          <w:szCs w:val="18"/>
        </w:rPr>
      </w:pPr>
      <w:r>
        <w:rPr>
          <w:rFonts w:ascii="Calibri" w:hAnsi="Calibri" w:cs="Calibri"/>
          <w:i/>
          <w:sz w:val="18"/>
          <w:szCs w:val="18"/>
        </w:rPr>
        <w:t>В каком участке головного мозга находится дыхательный центр у человека      ___________________</w:t>
      </w:r>
    </w:p>
    <w:p w:rsidR="00DB309B" w:rsidRPr="00DB309B" w:rsidRDefault="00DB309B" w:rsidP="00C53110">
      <w:pPr>
        <w:numPr>
          <w:ilvl w:val="0"/>
          <w:numId w:val="1"/>
        </w:numPr>
        <w:rPr>
          <w:rFonts w:ascii="Bodoni MT Black" w:hAnsi="Bodoni MT Black"/>
          <w:i/>
          <w:sz w:val="18"/>
          <w:szCs w:val="18"/>
        </w:rPr>
      </w:pPr>
      <w:r>
        <w:rPr>
          <w:rFonts w:ascii="Calibri" w:hAnsi="Calibri" w:cs="Calibri"/>
          <w:i/>
          <w:sz w:val="18"/>
          <w:szCs w:val="18"/>
        </w:rPr>
        <w:t>Кто впервые применил прививку___________________________________________________________________</w:t>
      </w:r>
    </w:p>
    <w:p w:rsidR="00DB309B" w:rsidRPr="00DB309B" w:rsidRDefault="00DB309B" w:rsidP="00C53110">
      <w:pPr>
        <w:numPr>
          <w:ilvl w:val="0"/>
          <w:numId w:val="1"/>
        </w:numPr>
        <w:rPr>
          <w:rFonts w:ascii="Bodoni MT Black" w:hAnsi="Bodoni MT Black"/>
          <w:i/>
          <w:sz w:val="18"/>
          <w:szCs w:val="18"/>
        </w:rPr>
      </w:pPr>
      <w:r>
        <w:rPr>
          <w:rFonts w:ascii="Calibri" w:hAnsi="Calibri" w:cs="Calibri"/>
          <w:i/>
          <w:sz w:val="18"/>
          <w:szCs w:val="18"/>
        </w:rPr>
        <w:t>Какие органоиды не входят в состав животной клетки_______________________________________________</w:t>
      </w:r>
    </w:p>
    <w:p w:rsidR="00DB309B" w:rsidRPr="00DB309B" w:rsidRDefault="00DB309B" w:rsidP="00C53110">
      <w:pPr>
        <w:numPr>
          <w:ilvl w:val="0"/>
          <w:numId w:val="1"/>
        </w:numPr>
        <w:rPr>
          <w:rFonts w:ascii="Bodoni MT Black" w:hAnsi="Bodoni MT Black"/>
          <w:i/>
          <w:sz w:val="18"/>
          <w:szCs w:val="18"/>
        </w:rPr>
      </w:pPr>
      <w:r>
        <w:rPr>
          <w:rFonts w:ascii="Calibri" w:hAnsi="Calibri" w:cs="Calibri"/>
          <w:i/>
          <w:sz w:val="18"/>
          <w:szCs w:val="18"/>
        </w:rPr>
        <w:t>Перечисли основные свойства живого______________________________________________________________</w:t>
      </w:r>
    </w:p>
    <w:p w:rsidR="00DB309B" w:rsidRPr="00CD365F" w:rsidRDefault="00CD365F" w:rsidP="00C53110">
      <w:pPr>
        <w:numPr>
          <w:ilvl w:val="0"/>
          <w:numId w:val="1"/>
        </w:numPr>
        <w:rPr>
          <w:rFonts w:ascii="Bodoni MT Black" w:hAnsi="Bodoni MT Black"/>
          <w:i/>
          <w:sz w:val="18"/>
          <w:szCs w:val="18"/>
        </w:rPr>
      </w:pPr>
      <w:r>
        <w:rPr>
          <w:rFonts w:ascii="Calibri" w:hAnsi="Calibri" w:cs="Calibri"/>
          <w:i/>
          <w:sz w:val="18"/>
          <w:szCs w:val="18"/>
        </w:rPr>
        <w:t>Самая крупная рептилия на Земле__________________________________________________________________</w:t>
      </w:r>
    </w:p>
    <w:p w:rsidR="00CD365F" w:rsidRPr="00CD365F" w:rsidRDefault="00CD365F" w:rsidP="00C53110">
      <w:pPr>
        <w:numPr>
          <w:ilvl w:val="0"/>
          <w:numId w:val="1"/>
        </w:numPr>
        <w:rPr>
          <w:rFonts w:ascii="Bodoni MT Black" w:hAnsi="Bodoni MT Black"/>
          <w:i/>
          <w:sz w:val="18"/>
          <w:szCs w:val="18"/>
        </w:rPr>
      </w:pPr>
      <w:r>
        <w:rPr>
          <w:rFonts w:ascii="Calibri" w:hAnsi="Calibri" w:cs="Calibri"/>
          <w:i/>
          <w:sz w:val="18"/>
          <w:szCs w:val="18"/>
        </w:rPr>
        <w:t>Сколько годичных колец в основании ствола 23-летней березы_________________________________________</w:t>
      </w:r>
    </w:p>
    <w:p w:rsidR="00CD365F" w:rsidRPr="00CD365F" w:rsidRDefault="00CD365F" w:rsidP="00C53110">
      <w:pPr>
        <w:numPr>
          <w:ilvl w:val="0"/>
          <w:numId w:val="1"/>
        </w:numPr>
        <w:rPr>
          <w:rFonts w:ascii="Bodoni MT Black" w:hAnsi="Bodoni MT Black"/>
          <w:i/>
          <w:sz w:val="18"/>
          <w:szCs w:val="18"/>
        </w:rPr>
      </w:pPr>
      <w:r>
        <w:rPr>
          <w:rFonts w:ascii="Calibri" w:hAnsi="Calibri" w:cs="Calibri"/>
          <w:i/>
          <w:sz w:val="18"/>
          <w:szCs w:val="18"/>
        </w:rPr>
        <w:t>Что такое раздражимость_______________________________________________________________________</w:t>
      </w:r>
    </w:p>
    <w:p w:rsidR="00CD365F" w:rsidRPr="00CD365F" w:rsidRDefault="00CD365F" w:rsidP="00C53110">
      <w:pPr>
        <w:numPr>
          <w:ilvl w:val="0"/>
          <w:numId w:val="1"/>
        </w:numPr>
        <w:rPr>
          <w:rFonts w:ascii="Bodoni MT Black" w:hAnsi="Bodoni MT Black"/>
          <w:i/>
          <w:sz w:val="18"/>
          <w:szCs w:val="18"/>
        </w:rPr>
      </w:pPr>
      <w:r>
        <w:rPr>
          <w:rFonts w:ascii="Calibri" w:hAnsi="Calibri" w:cs="Calibri"/>
          <w:i/>
          <w:sz w:val="18"/>
          <w:szCs w:val="18"/>
        </w:rPr>
        <w:t>Какое закономерное физиологическое явление у растений связано с сезонными изменениями______________</w:t>
      </w:r>
    </w:p>
    <w:p w:rsidR="00CD365F" w:rsidRPr="00CD365F" w:rsidRDefault="00CD365F" w:rsidP="00C53110">
      <w:pPr>
        <w:numPr>
          <w:ilvl w:val="0"/>
          <w:numId w:val="1"/>
        </w:numPr>
        <w:rPr>
          <w:rFonts w:ascii="Bodoni MT Black" w:hAnsi="Bodoni MT Black"/>
          <w:i/>
          <w:sz w:val="18"/>
          <w:szCs w:val="18"/>
        </w:rPr>
      </w:pPr>
      <w:r>
        <w:rPr>
          <w:rFonts w:ascii="Calibri" w:hAnsi="Calibri" w:cs="Calibri"/>
          <w:i/>
          <w:sz w:val="18"/>
          <w:szCs w:val="18"/>
        </w:rPr>
        <w:t>Как называется корень, который развивается из корешка зародыша при прорастании семян______________</w:t>
      </w:r>
    </w:p>
    <w:p w:rsidR="00CD365F" w:rsidRPr="00CD365F" w:rsidRDefault="00CD365F" w:rsidP="00C53110">
      <w:pPr>
        <w:numPr>
          <w:ilvl w:val="0"/>
          <w:numId w:val="1"/>
        </w:numPr>
        <w:rPr>
          <w:rFonts w:ascii="Bodoni MT Black" w:hAnsi="Bodoni MT Black"/>
          <w:i/>
          <w:sz w:val="18"/>
          <w:szCs w:val="18"/>
        </w:rPr>
      </w:pPr>
      <w:r>
        <w:rPr>
          <w:rFonts w:ascii="Calibri" w:hAnsi="Calibri" w:cs="Calibri"/>
          <w:i/>
          <w:sz w:val="18"/>
          <w:szCs w:val="18"/>
        </w:rPr>
        <w:t>Чем корневище отличается от корня___________________________________________________________________________________________</w:t>
      </w:r>
    </w:p>
    <w:p w:rsidR="00CD365F" w:rsidRPr="00CD365F" w:rsidRDefault="00CD365F" w:rsidP="00C53110">
      <w:pPr>
        <w:numPr>
          <w:ilvl w:val="0"/>
          <w:numId w:val="1"/>
        </w:numPr>
        <w:rPr>
          <w:rFonts w:ascii="Bodoni MT Black" w:hAnsi="Bodoni MT Black"/>
          <w:i/>
          <w:sz w:val="18"/>
          <w:szCs w:val="18"/>
        </w:rPr>
      </w:pPr>
      <w:r>
        <w:rPr>
          <w:rFonts w:ascii="Calibri" w:hAnsi="Calibri" w:cs="Calibri"/>
          <w:i/>
          <w:sz w:val="18"/>
          <w:szCs w:val="18"/>
        </w:rPr>
        <w:t>Дышат ли кишечнополостные всей поверхностью тела___________________________________________</w:t>
      </w:r>
    </w:p>
    <w:p w:rsidR="00CD365F" w:rsidRPr="00CD365F" w:rsidRDefault="00CD365F" w:rsidP="00C53110">
      <w:pPr>
        <w:numPr>
          <w:ilvl w:val="0"/>
          <w:numId w:val="1"/>
        </w:numPr>
        <w:rPr>
          <w:rFonts w:ascii="Bodoni MT Black" w:hAnsi="Bodoni MT Black"/>
          <w:i/>
          <w:sz w:val="18"/>
          <w:szCs w:val="18"/>
        </w:rPr>
      </w:pPr>
      <w:r>
        <w:rPr>
          <w:rFonts w:ascii="Calibri" w:hAnsi="Calibri" w:cs="Calibri"/>
          <w:i/>
          <w:sz w:val="18"/>
          <w:szCs w:val="18"/>
        </w:rPr>
        <w:t>Является ли нога органом движения у моллюсков_________________________________________________</w:t>
      </w:r>
    </w:p>
    <w:p w:rsidR="002310C7" w:rsidRDefault="002310C7" w:rsidP="00CD365F">
      <w:pPr>
        <w:ind w:left="720"/>
        <w:rPr>
          <w:rFonts w:ascii="Cambria" w:hAnsi="Cambria" w:cs="Calibri"/>
          <w:i/>
          <w:sz w:val="32"/>
          <w:szCs w:val="32"/>
        </w:rPr>
      </w:pPr>
      <w:r>
        <w:rPr>
          <w:rFonts w:ascii="Calibri" w:hAnsi="Calibri" w:cs="Calibri"/>
          <w:i/>
          <w:noProof/>
          <w:sz w:val="18"/>
          <w:szCs w:val="18"/>
          <w:lang w:eastAsia="ru-RU"/>
        </w:rPr>
        <w:lastRenderedPageBreak/>
        <w:t xml:space="preserve">                                    </w:t>
      </w:r>
      <w:r w:rsidRPr="002310C7">
        <w:rPr>
          <w:rFonts w:ascii="Cambria" w:hAnsi="Cambria" w:cs="Calibri"/>
          <w:i/>
          <w:noProof/>
          <w:sz w:val="32"/>
          <w:szCs w:val="32"/>
          <w:lang w:eastAsia="ru-RU"/>
        </w:rPr>
        <w:t xml:space="preserve">        ЧАСТЬ 2</w:t>
      </w:r>
      <w:r w:rsidR="00CD365F" w:rsidRPr="002310C7">
        <w:rPr>
          <w:rFonts w:ascii="Cambria" w:hAnsi="Cambria" w:cs="Calibri"/>
          <w:i/>
          <w:sz w:val="32"/>
          <w:szCs w:val="32"/>
        </w:rPr>
        <w:t xml:space="preserve">     </w:t>
      </w:r>
    </w:p>
    <w:p w:rsidR="002310C7" w:rsidRDefault="00CD365F" w:rsidP="00CD365F">
      <w:pPr>
        <w:ind w:left="720"/>
        <w:rPr>
          <w:rFonts w:ascii="Cambria" w:hAnsi="Cambria" w:cs="Calibri"/>
          <w:i/>
          <w:sz w:val="32"/>
          <w:szCs w:val="32"/>
        </w:rPr>
      </w:pPr>
      <w:r w:rsidRPr="002310C7">
        <w:rPr>
          <w:rFonts w:ascii="Cambria" w:hAnsi="Cambria" w:cs="Calibri"/>
          <w:i/>
          <w:sz w:val="32"/>
          <w:szCs w:val="32"/>
        </w:rPr>
        <w:t xml:space="preserve">   </w:t>
      </w:r>
    </w:p>
    <w:p w:rsidR="002C531A" w:rsidRPr="002C531A" w:rsidRDefault="002C531A" w:rsidP="002C531A">
      <w:pPr>
        <w:ind w:left="720"/>
        <w:rPr>
          <w:rFonts w:ascii="Cambria" w:hAnsi="Cambria" w:cs="Calibri"/>
          <w:i/>
          <w:sz w:val="18"/>
          <w:szCs w:val="18"/>
        </w:rPr>
      </w:pPr>
      <w:r w:rsidRPr="002C531A">
        <w:rPr>
          <w:rFonts w:ascii="Cambria" w:hAnsi="Cambria" w:cs="Calibri"/>
          <w:i/>
          <w:sz w:val="18"/>
          <w:szCs w:val="18"/>
        </w:rPr>
        <w:t>Какие из перечисленных свойств характерны для большинства высших растений? Выберите три верных признака из шести и запишите цифры, под которыми они указаны.</w:t>
      </w:r>
    </w:p>
    <w:p w:rsidR="002C531A" w:rsidRPr="002C531A" w:rsidRDefault="002C531A" w:rsidP="002C531A">
      <w:pPr>
        <w:ind w:left="720"/>
        <w:rPr>
          <w:rFonts w:ascii="Cambria" w:hAnsi="Cambria" w:cs="Calibri"/>
          <w:i/>
          <w:sz w:val="18"/>
          <w:szCs w:val="18"/>
        </w:rPr>
      </w:pPr>
      <w:r w:rsidRPr="002C531A">
        <w:rPr>
          <w:rFonts w:ascii="Cambria" w:hAnsi="Cambria" w:cs="Calibri"/>
          <w:i/>
          <w:sz w:val="18"/>
          <w:szCs w:val="18"/>
        </w:rPr>
        <w:t> </w:t>
      </w:r>
    </w:p>
    <w:p w:rsidR="002C531A" w:rsidRPr="002C531A" w:rsidRDefault="002C531A" w:rsidP="002C531A">
      <w:pPr>
        <w:ind w:left="720"/>
        <w:rPr>
          <w:rFonts w:ascii="Cambria" w:hAnsi="Cambria" w:cs="Calibri"/>
          <w:i/>
          <w:sz w:val="18"/>
          <w:szCs w:val="18"/>
        </w:rPr>
      </w:pPr>
      <w:r w:rsidRPr="002C531A">
        <w:rPr>
          <w:rFonts w:ascii="Cambria" w:hAnsi="Cambria" w:cs="Calibri"/>
          <w:i/>
          <w:sz w:val="18"/>
          <w:szCs w:val="18"/>
        </w:rPr>
        <w:t>1)  активно перемещаются</w:t>
      </w:r>
    </w:p>
    <w:p w:rsidR="002C531A" w:rsidRPr="002C531A" w:rsidRDefault="002C531A" w:rsidP="002C531A">
      <w:pPr>
        <w:ind w:left="720"/>
        <w:rPr>
          <w:rFonts w:ascii="Cambria" w:hAnsi="Cambria" w:cs="Calibri"/>
          <w:i/>
          <w:sz w:val="18"/>
          <w:szCs w:val="18"/>
        </w:rPr>
      </w:pPr>
      <w:r w:rsidRPr="002C531A">
        <w:rPr>
          <w:rFonts w:ascii="Cambria" w:hAnsi="Cambria" w:cs="Calibri"/>
          <w:i/>
          <w:sz w:val="18"/>
          <w:szCs w:val="18"/>
        </w:rPr>
        <w:t>2)  имеют органы и ткани</w:t>
      </w:r>
    </w:p>
    <w:p w:rsidR="002C531A" w:rsidRPr="002C531A" w:rsidRDefault="002C531A" w:rsidP="002C531A">
      <w:pPr>
        <w:ind w:left="720"/>
        <w:rPr>
          <w:rFonts w:ascii="Cambria" w:hAnsi="Cambria" w:cs="Calibri"/>
          <w:i/>
          <w:sz w:val="18"/>
          <w:szCs w:val="18"/>
        </w:rPr>
      </w:pPr>
      <w:r w:rsidRPr="002C531A">
        <w:rPr>
          <w:rFonts w:ascii="Cambria" w:hAnsi="Cambria" w:cs="Calibri"/>
          <w:i/>
          <w:sz w:val="18"/>
          <w:szCs w:val="18"/>
        </w:rPr>
        <w:t>3)  органические вещества получают путем фотосинтеза</w:t>
      </w:r>
    </w:p>
    <w:p w:rsidR="002C531A" w:rsidRPr="002C531A" w:rsidRDefault="002C531A" w:rsidP="002C531A">
      <w:pPr>
        <w:ind w:left="720"/>
        <w:rPr>
          <w:rFonts w:ascii="Cambria" w:hAnsi="Cambria" w:cs="Calibri"/>
          <w:i/>
          <w:sz w:val="18"/>
          <w:szCs w:val="18"/>
        </w:rPr>
      </w:pPr>
      <w:r w:rsidRPr="002C531A">
        <w:rPr>
          <w:rFonts w:ascii="Cambria" w:hAnsi="Cambria" w:cs="Calibri"/>
          <w:i/>
          <w:sz w:val="18"/>
          <w:szCs w:val="18"/>
        </w:rPr>
        <w:t>4)  поворачиваются в сторону от солнца</w:t>
      </w:r>
    </w:p>
    <w:p w:rsidR="002C531A" w:rsidRPr="002C531A" w:rsidRDefault="002C531A" w:rsidP="002C531A">
      <w:pPr>
        <w:ind w:left="720"/>
        <w:rPr>
          <w:rFonts w:ascii="Cambria" w:hAnsi="Cambria" w:cs="Calibri"/>
          <w:i/>
          <w:sz w:val="18"/>
          <w:szCs w:val="18"/>
        </w:rPr>
      </w:pPr>
      <w:r w:rsidRPr="002C531A">
        <w:rPr>
          <w:rFonts w:ascii="Cambria" w:hAnsi="Cambria" w:cs="Calibri"/>
          <w:i/>
          <w:sz w:val="18"/>
          <w:szCs w:val="18"/>
        </w:rPr>
        <w:t>5)  </w:t>
      </w:r>
      <w:proofErr w:type="gramStart"/>
      <w:r w:rsidRPr="002C531A">
        <w:rPr>
          <w:rFonts w:ascii="Cambria" w:hAnsi="Cambria" w:cs="Calibri"/>
          <w:i/>
          <w:sz w:val="18"/>
          <w:szCs w:val="18"/>
        </w:rPr>
        <w:t xml:space="preserve">могут  </w:t>
      </w:r>
      <w:proofErr w:type="spellStart"/>
      <w:r w:rsidRPr="002C531A">
        <w:rPr>
          <w:rFonts w:ascii="Cambria" w:hAnsi="Cambria" w:cs="Calibri"/>
          <w:i/>
          <w:sz w:val="18"/>
          <w:szCs w:val="18"/>
        </w:rPr>
        <w:t>фотосинтезировать</w:t>
      </w:r>
      <w:proofErr w:type="spellEnd"/>
      <w:proofErr w:type="gramEnd"/>
      <w:r w:rsidRPr="002C531A">
        <w:rPr>
          <w:rFonts w:ascii="Cambria" w:hAnsi="Cambria" w:cs="Calibri"/>
          <w:i/>
          <w:sz w:val="18"/>
          <w:szCs w:val="18"/>
        </w:rPr>
        <w:t xml:space="preserve">   в темноте</w:t>
      </w:r>
    </w:p>
    <w:p w:rsidR="002C531A" w:rsidRPr="002C531A" w:rsidRDefault="002C531A" w:rsidP="002C531A">
      <w:pPr>
        <w:ind w:left="720"/>
        <w:rPr>
          <w:rFonts w:ascii="Cambria" w:hAnsi="Cambria" w:cs="Calibri"/>
          <w:i/>
          <w:sz w:val="18"/>
          <w:szCs w:val="18"/>
        </w:rPr>
      </w:pPr>
      <w:r w:rsidRPr="002C531A">
        <w:rPr>
          <w:rFonts w:ascii="Cambria" w:hAnsi="Cambria" w:cs="Calibri"/>
          <w:i/>
          <w:sz w:val="18"/>
          <w:szCs w:val="18"/>
        </w:rPr>
        <w:t>6)  в клетках имеется целлюлозная клеточная стенка</w:t>
      </w:r>
    </w:p>
    <w:p w:rsidR="002C531A" w:rsidRPr="002C531A" w:rsidRDefault="002C531A" w:rsidP="002C531A">
      <w:pPr>
        <w:ind w:left="720"/>
        <w:rPr>
          <w:rFonts w:ascii="Cambria" w:hAnsi="Cambria" w:cs="Calibri"/>
          <w:i/>
          <w:sz w:val="18"/>
          <w:szCs w:val="18"/>
        </w:rPr>
      </w:pPr>
      <w:r w:rsidRPr="002C531A">
        <w:rPr>
          <w:rFonts w:ascii="Cambria" w:hAnsi="Cambria" w:cs="Calibri"/>
          <w:i/>
          <w:sz w:val="18"/>
          <w:szCs w:val="18"/>
        </w:rPr>
        <w:t xml:space="preserve">Ответ: </w:t>
      </w:r>
      <w:r w:rsidRPr="002C531A">
        <w:rPr>
          <w:rFonts w:ascii="Cambria" w:hAnsi="Cambria" w:cs="Calibri"/>
          <w:i/>
          <w:sz w:val="18"/>
          <w:szCs w:val="18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5" type="#_x0000_t75" style="width:198.75pt;height:18pt" o:ole="">
            <v:imagedata r:id="rId6" o:title=""/>
          </v:shape>
          <w:control r:id="rId7" w:name="DefaultOcxName" w:shapeid="_x0000_i1035"/>
        </w:object>
      </w:r>
    </w:p>
    <w:p w:rsidR="002C531A" w:rsidRDefault="002C531A" w:rsidP="002C531A">
      <w:pPr>
        <w:ind w:left="720"/>
        <w:rPr>
          <w:rFonts w:ascii="Cambria" w:hAnsi="Cambria" w:cs="Calibri"/>
          <w:i/>
          <w:sz w:val="18"/>
          <w:szCs w:val="18"/>
        </w:rPr>
      </w:pPr>
      <w:r w:rsidRPr="002C531A">
        <w:rPr>
          <w:rFonts w:ascii="Cambria" w:hAnsi="Cambria" w:cs="Calibri"/>
          <w:i/>
          <w:sz w:val="18"/>
          <w:szCs w:val="18"/>
        </w:rPr>
        <w:t>Сделай пояснение;</w:t>
      </w:r>
    </w:p>
    <w:p w:rsidR="007B5640" w:rsidRDefault="007B5640" w:rsidP="002C531A">
      <w:pPr>
        <w:ind w:left="720"/>
        <w:rPr>
          <w:rFonts w:ascii="Cambria" w:hAnsi="Cambria" w:cs="Calibri"/>
          <w:i/>
          <w:sz w:val="18"/>
          <w:szCs w:val="18"/>
        </w:rPr>
      </w:pPr>
    </w:p>
    <w:p w:rsidR="007B5640" w:rsidRDefault="007B5640" w:rsidP="002C531A">
      <w:pPr>
        <w:ind w:left="720"/>
        <w:rPr>
          <w:rFonts w:ascii="Cambria" w:hAnsi="Cambria" w:cs="Calibri"/>
          <w:i/>
          <w:sz w:val="18"/>
          <w:szCs w:val="18"/>
        </w:rPr>
      </w:pPr>
    </w:p>
    <w:p w:rsidR="007B5640" w:rsidRDefault="007B5640" w:rsidP="002C531A">
      <w:pPr>
        <w:ind w:left="720"/>
        <w:rPr>
          <w:rFonts w:ascii="Cambria" w:hAnsi="Cambria" w:cs="Calibri"/>
          <w:i/>
          <w:sz w:val="18"/>
          <w:szCs w:val="18"/>
        </w:rPr>
      </w:pPr>
    </w:p>
    <w:p w:rsidR="007B5640" w:rsidRPr="002C531A" w:rsidRDefault="007B5640" w:rsidP="002C531A">
      <w:pPr>
        <w:ind w:left="720"/>
        <w:rPr>
          <w:rFonts w:ascii="Cambria" w:hAnsi="Cambria" w:cs="Calibri"/>
          <w:i/>
          <w:sz w:val="18"/>
          <w:szCs w:val="18"/>
        </w:rPr>
      </w:pPr>
    </w:p>
    <w:p w:rsidR="007B5640" w:rsidRDefault="007B5640" w:rsidP="00CD365F">
      <w:pPr>
        <w:ind w:left="720"/>
        <w:rPr>
          <w:rFonts w:ascii="Cambria" w:hAnsi="Cambria" w:cs="Calibri"/>
          <w:i/>
          <w:sz w:val="32"/>
          <w:szCs w:val="32"/>
        </w:rPr>
      </w:pPr>
    </w:p>
    <w:p w:rsidR="007B5640" w:rsidRPr="007B5640" w:rsidRDefault="007B5640" w:rsidP="007B5640">
      <w:pPr>
        <w:ind w:left="720"/>
        <w:rPr>
          <w:rFonts w:ascii="Cambria" w:hAnsi="Cambria" w:cs="Calibri"/>
          <w:i/>
          <w:sz w:val="18"/>
          <w:szCs w:val="18"/>
        </w:rPr>
      </w:pPr>
      <w:r w:rsidRPr="007B5640">
        <w:rPr>
          <w:rFonts w:ascii="Cambria" w:hAnsi="Cambria" w:cs="Calibri"/>
          <w:i/>
          <w:sz w:val="18"/>
          <w:szCs w:val="18"/>
        </w:rPr>
        <w:t>Установите соответствие между признаком и типом клеток, для которых он характерен. Для этого к каждому элементу первого столбца подберите позицию из второго столбца. Впишите в таблицу цифры выбранных ответов.</w:t>
      </w:r>
    </w:p>
    <w:p w:rsidR="007B5640" w:rsidRPr="007B5640" w:rsidRDefault="007B5640" w:rsidP="007B5640">
      <w:pPr>
        <w:ind w:left="720"/>
        <w:rPr>
          <w:rFonts w:ascii="Cambria" w:hAnsi="Cambria" w:cs="Calibri"/>
          <w:i/>
          <w:sz w:val="18"/>
          <w:szCs w:val="18"/>
        </w:rPr>
      </w:pPr>
      <w:r w:rsidRPr="007B5640">
        <w:rPr>
          <w:rFonts w:ascii="Cambria" w:hAnsi="Cambria" w:cs="Calibri"/>
          <w:i/>
          <w:sz w:val="18"/>
          <w:szCs w:val="18"/>
        </w:rPr>
        <w:t>ПРИЗНАК</w:t>
      </w:r>
    </w:p>
    <w:p w:rsidR="007B5640" w:rsidRPr="007B5640" w:rsidRDefault="007B5640" w:rsidP="007B5640">
      <w:pPr>
        <w:ind w:left="720"/>
        <w:rPr>
          <w:rFonts w:ascii="Cambria" w:hAnsi="Cambria" w:cs="Calibri"/>
          <w:i/>
          <w:sz w:val="18"/>
          <w:szCs w:val="18"/>
        </w:rPr>
      </w:pPr>
      <w:r w:rsidRPr="007B5640">
        <w:rPr>
          <w:rFonts w:ascii="Cambria" w:hAnsi="Cambria" w:cs="Calibri"/>
          <w:i/>
          <w:sz w:val="18"/>
          <w:szCs w:val="18"/>
        </w:rPr>
        <w:t>A)  отсутствует оформленное ядро</w:t>
      </w:r>
    </w:p>
    <w:p w:rsidR="007B5640" w:rsidRPr="007B5640" w:rsidRDefault="007B5640" w:rsidP="007B5640">
      <w:pPr>
        <w:ind w:left="720"/>
        <w:rPr>
          <w:rFonts w:ascii="Cambria" w:hAnsi="Cambria" w:cs="Calibri"/>
          <w:i/>
          <w:sz w:val="18"/>
          <w:szCs w:val="18"/>
        </w:rPr>
      </w:pPr>
      <w:proofErr w:type="gramStart"/>
      <w:r w:rsidRPr="007B5640">
        <w:rPr>
          <w:rFonts w:ascii="Cambria" w:hAnsi="Cambria" w:cs="Calibri"/>
          <w:i/>
          <w:sz w:val="18"/>
          <w:szCs w:val="18"/>
        </w:rPr>
        <w:t>Б)  хромосомы</w:t>
      </w:r>
      <w:proofErr w:type="gramEnd"/>
      <w:r w:rsidRPr="007B5640">
        <w:rPr>
          <w:rFonts w:ascii="Cambria" w:hAnsi="Cambria" w:cs="Calibri"/>
          <w:i/>
          <w:sz w:val="18"/>
          <w:szCs w:val="18"/>
        </w:rPr>
        <w:t xml:space="preserve"> расположены в ядре</w:t>
      </w:r>
    </w:p>
    <w:p w:rsidR="007B5640" w:rsidRPr="007B5640" w:rsidRDefault="007B5640" w:rsidP="007B5640">
      <w:pPr>
        <w:ind w:left="720"/>
        <w:rPr>
          <w:rFonts w:ascii="Cambria" w:hAnsi="Cambria" w:cs="Calibri"/>
          <w:i/>
          <w:sz w:val="18"/>
          <w:szCs w:val="18"/>
        </w:rPr>
      </w:pPr>
      <w:proofErr w:type="gramStart"/>
      <w:r w:rsidRPr="007B5640">
        <w:rPr>
          <w:rFonts w:ascii="Cambria" w:hAnsi="Cambria" w:cs="Calibri"/>
          <w:i/>
          <w:sz w:val="18"/>
          <w:szCs w:val="18"/>
        </w:rPr>
        <w:t>В)  имеется</w:t>
      </w:r>
      <w:proofErr w:type="gramEnd"/>
      <w:r w:rsidRPr="007B5640">
        <w:rPr>
          <w:rFonts w:ascii="Cambria" w:hAnsi="Cambria" w:cs="Calibri"/>
          <w:i/>
          <w:sz w:val="18"/>
          <w:szCs w:val="18"/>
        </w:rPr>
        <w:t xml:space="preserve"> аппарат </w:t>
      </w:r>
      <w:proofErr w:type="spellStart"/>
      <w:r w:rsidRPr="007B5640">
        <w:rPr>
          <w:rFonts w:ascii="Cambria" w:hAnsi="Cambria" w:cs="Calibri"/>
          <w:i/>
          <w:sz w:val="18"/>
          <w:szCs w:val="18"/>
        </w:rPr>
        <w:t>Гольджи</w:t>
      </w:r>
      <w:proofErr w:type="spellEnd"/>
    </w:p>
    <w:p w:rsidR="007B5640" w:rsidRPr="007B5640" w:rsidRDefault="007B5640" w:rsidP="007B5640">
      <w:pPr>
        <w:ind w:left="720"/>
        <w:rPr>
          <w:rFonts w:ascii="Cambria" w:hAnsi="Cambria" w:cs="Calibri"/>
          <w:i/>
          <w:sz w:val="18"/>
          <w:szCs w:val="18"/>
        </w:rPr>
      </w:pPr>
      <w:proofErr w:type="gramStart"/>
      <w:r w:rsidRPr="007B5640">
        <w:rPr>
          <w:rFonts w:ascii="Cambria" w:hAnsi="Cambria" w:cs="Calibri"/>
          <w:i/>
          <w:sz w:val="18"/>
          <w:szCs w:val="18"/>
        </w:rPr>
        <w:t>Г)  в</w:t>
      </w:r>
      <w:proofErr w:type="gramEnd"/>
      <w:r w:rsidRPr="007B5640">
        <w:rPr>
          <w:rFonts w:ascii="Cambria" w:hAnsi="Cambria" w:cs="Calibri"/>
          <w:i/>
          <w:sz w:val="18"/>
          <w:szCs w:val="18"/>
        </w:rPr>
        <w:t xml:space="preserve"> клетке одна кольцевая хромосома</w:t>
      </w:r>
    </w:p>
    <w:p w:rsidR="007B5640" w:rsidRPr="007B5640" w:rsidRDefault="007B5640" w:rsidP="007B5640">
      <w:pPr>
        <w:ind w:left="720"/>
        <w:rPr>
          <w:rFonts w:ascii="Cambria" w:hAnsi="Cambria" w:cs="Calibri"/>
          <w:i/>
          <w:sz w:val="18"/>
          <w:szCs w:val="18"/>
        </w:rPr>
      </w:pPr>
      <w:proofErr w:type="gramStart"/>
      <w:r w:rsidRPr="007B5640">
        <w:rPr>
          <w:rFonts w:ascii="Cambria" w:hAnsi="Cambria" w:cs="Calibri"/>
          <w:i/>
          <w:sz w:val="18"/>
          <w:szCs w:val="18"/>
        </w:rPr>
        <w:t>Д)  АТФ</w:t>
      </w:r>
      <w:proofErr w:type="gramEnd"/>
      <w:r w:rsidRPr="007B5640">
        <w:rPr>
          <w:rFonts w:ascii="Cambria" w:hAnsi="Cambria" w:cs="Calibri"/>
          <w:i/>
          <w:sz w:val="18"/>
          <w:szCs w:val="18"/>
        </w:rPr>
        <w:t xml:space="preserve"> образуется в митохондриях</w:t>
      </w:r>
    </w:p>
    <w:p w:rsidR="007B5640" w:rsidRPr="007B5640" w:rsidRDefault="007B5640" w:rsidP="007B5640">
      <w:pPr>
        <w:ind w:left="720"/>
        <w:rPr>
          <w:rFonts w:ascii="Cambria" w:hAnsi="Cambria" w:cs="Calibri"/>
          <w:i/>
          <w:sz w:val="18"/>
          <w:szCs w:val="18"/>
        </w:rPr>
      </w:pPr>
      <w:r w:rsidRPr="007B5640">
        <w:rPr>
          <w:rFonts w:ascii="Cambria" w:hAnsi="Cambria" w:cs="Calibri"/>
          <w:i/>
          <w:sz w:val="18"/>
          <w:szCs w:val="18"/>
        </w:rPr>
        <w:t>ТИП КЛЕТОК</w:t>
      </w:r>
    </w:p>
    <w:p w:rsidR="007B5640" w:rsidRPr="007B5640" w:rsidRDefault="007B5640" w:rsidP="007B5640">
      <w:pPr>
        <w:ind w:left="720"/>
        <w:rPr>
          <w:rFonts w:ascii="Cambria" w:hAnsi="Cambria" w:cs="Calibri"/>
          <w:i/>
          <w:sz w:val="18"/>
          <w:szCs w:val="18"/>
        </w:rPr>
      </w:pPr>
      <w:r w:rsidRPr="007B5640">
        <w:rPr>
          <w:rFonts w:ascii="Cambria" w:hAnsi="Cambria" w:cs="Calibri"/>
          <w:i/>
          <w:sz w:val="18"/>
          <w:szCs w:val="18"/>
        </w:rPr>
        <w:t>1)  </w:t>
      </w:r>
      <w:proofErr w:type="spellStart"/>
      <w:r w:rsidRPr="007B5640">
        <w:rPr>
          <w:rFonts w:ascii="Cambria" w:hAnsi="Cambria" w:cs="Calibri"/>
          <w:i/>
          <w:sz w:val="18"/>
          <w:szCs w:val="18"/>
        </w:rPr>
        <w:t>прокариотная</w:t>
      </w:r>
      <w:proofErr w:type="spellEnd"/>
    </w:p>
    <w:p w:rsidR="007B5640" w:rsidRPr="007B5640" w:rsidRDefault="007B5640" w:rsidP="007B5640">
      <w:pPr>
        <w:ind w:left="720"/>
        <w:rPr>
          <w:rFonts w:ascii="Cambria" w:hAnsi="Cambria" w:cs="Calibri"/>
          <w:i/>
          <w:sz w:val="18"/>
          <w:szCs w:val="18"/>
        </w:rPr>
      </w:pPr>
      <w:r w:rsidRPr="007B5640">
        <w:rPr>
          <w:rFonts w:ascii="Cambria" w:hAnsi="Cambria" w:cs="Calibri"/>
          <w:i/>
          <w:sz w:val="18"/>
          <w:szCs w:val="18"/>
        </w:rPr>
        <w:t>2)  </w:t>
      </w:r>
      <w:proofErr w:type="spellStart"/>
      <w:r w:rsidRPr="007B5640">
        <w:rPr>
          <w:rFonts w:ascii="Cambria" w:hAnsi="Cambria" w:cs="Calibri"/>
          <w:i/>
          <w:sz w:val="18"/>
          <w:szCs w:val="18"/>
        </w:rPr>
        <w:t>эукариотная</w:t>
      </w:r>
      <w:proofErr w:type="spellEnd"/>
    </w:p>
    <w:p w:rsidR="007B5640" w:rsidRPr="007B5640" w:rsidRDefault="007B5640" w:rsidP="007B5640">
      <w:pPr>
        <w:ind w:left="720"/>
        <w:rPr>
          <w:rFonts w:ascii="Cambria" w:hAnsi="Cambria" w:cs="Calibri"/>
          <w:i/>
          <w:sz w:val="18"/>
          <w:szCs w:val="18"/>
        </w:rPr>
      </w:pPr>
      <w:r w:rsidRPr="007B5640">
        <w:rPr>
          <w:rFonts w:ascii="Cambria" w:hAnsi="Cambria" w:cs="Calibri"/>
          <w:i/>
          <w:sz w:val="18"/>
          <w:szCs w:val="18"/>
        </w:rPr>
        <w:t xml:space="preserve">Запишите в ответ цифры, расположив их в порядке, соответствующем буквам: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98"/>
        <w:gridCol w:w="817"/>
        <w:gridCol w:w="817"/>
        <w:gridCol w:w="817"/>
        <w:gridCol w:w="832"/>
      </w:tblGrid>
      <w:tr w:rsidR="007B5640" w:rsidRPr="007B5640" w:rsidTr="00056C18">
        <w:trPr>
          <w:trHeight w:val="210"/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042"/>
              <w:gridCol w:w="1043"/>
              <w:gridCol w:w="1044"/>
              <w:gridCol w:w="1032"/>
              <w:gridCol w:w="1052"/>
            </w:tblGrid>
            <w:tr w:rsidR="007B5640" w:rsidRPr="007B5640" w:rsidTr="00056C18">
              <w:tc>
                <w:tcPr>
                  <w:tcW w:w="360" w:type="dxa"/>
                </w:tcPr>
                <w:p w:rsidR="007B5640" w:rsidRPr="007B5640" w:rsidRDefault="007B5640" w:rsidP="007B5640">
                  <w:pPr>
                    <w:spacing w:after="160" w:line="259" w:lineRule="auto"/>
                    <w:ind w:left="720"/>
                    <w:rPr>
                      <w:rFonts w:ascii="Cambria" w:hAnsi="Cambria" w:cs="Calibri"/>
                      <w:i/>
                      <w:sz w:val="18"/>
                      <w:szCs w:val="18"/>
                    </w:rPr>
                  </w:pPr>
                  <w:r w:rsidRPr="007B5640">
                    <w:rPr>
                      <w:rFonts w:ascii="Cambria" w:hAnsi="Cambria" w:cs="Calibri"/>
                      <w:i/>
                      <w:sz w:val="18"/>
                      <w:szCs w:val="18"/>
                    </w:rPr>
                    <w:t>А</w:t>
                  </w:r>
                </w:p>
              </w:tc>
              <w:tc>
                <w:tcPr>
                  <w:tcW w:w="360" w:type="dxa"/>
                </w:tcPr>
                <w:p w:rsidR="007B5640" w:rsidRPr="007B5640" w:rsidRDefault="007B5640" w:rsidP="007B5640">
                  <w:pPr>
                    <w:spacing w:after="160" w:line="259" w:lineRule="auto"/>
                    <w:ind w:left="720"/>
                    <w:rPr>
                      <w:rFonts w:ascii="Cambria" w:hAnsi="Cambria" w:cs="Calibri"/>
                      <w:i/>
                      <w:sz w:val="18"/>
                      <w:szCs w:val="18"/>
                    </w:rPr>
                  </w:pPr>
                  <w:r w:rsidRPr="007B5640">
                    <w:rPr>
                      <w:rFonts w:ascii="Cambria" w:hAnsi="Cambria" w:cs="Calibri"/>
                      <w:i/>
                      <w:sz w:val="18"/>
                      <w:szCs w:val="18"/>
                    </w:rPr>
                    <w:t>Б</w:t>
                  </w:r>
                </w:p>
              </w:tc>
              <w:tc>
                <w:tcPr>
                  <w:tcW w:w="360" w:type="dxa"/>
                </w:tcPr>
                <w:p w:rsidR="007B5640" w:rsidRPr="007B5640" w:rsidRDefault="007B5640" w:rsidP="007B5640">
                  <w:pPr>
                    <w:spacing w:after="160" w:line="259" w:lineRule="auto"/>
                    <w:ind w:left="720"/>
                    <w:rPr>
                      <w:rFonts w:ascii="Cambria" w:hAnsi="Cambria" w:cs="Calibri"/>
                      <w:i/>
                      <w:sz w:val="18"/>
                      <w:szCs w:val="18"/>
                    </w:rPr>
                  </w:pPr>
                  <w:r w:rsidRPr="007B5640">
                    <w:rPr>
                      <w:rFonts w:ascii="Cambria" w:hAnsi="Cambria" w:cs="Calibri"/>
                      <w:i/>
                      <w:sz w:val="18"/>
                      <w:szCs w:val="18"/>
                    </w:rPr>
                    <w:t>В</w:t>
                  </w:r>
                </w:p>
              </w:tc>
              <w:tc>
                <w:tcPr>
                  <w:tcW w:w="360" w:type="dxa"/>
                </w:tcPr>
                <w:p w:rsidR="007B5640" w:rsidRPr="007B5640" w:rsidRDefault="007B5640" w:rsidP="007B5640">
                  <w:pPr>
                    <w:spacing w:after="160" w:line="259" w:lineRule="auto"/>
                    <w:ind w:left="720"/>
                    <w:rPr>
                      <w:rFonts w:ascii="Cambria" w:hAnsi="Cambria" w:cs="Calibri"/>
                      <w:i/>
                      <w:sz w:val="18"/>
                      <w:szCs w:val="18"/>
                    </w:rPr>
                  </w:pPr>
                  <w:r w:rsidRPr="007B5640">
                    <w:rPr>
                      <w:rFonts w:ascii="Cambria" w:hAnsi="Cambria" w:cs="Calibri"/>
                      <w:i/>
                      <w:sz w:val="18"/>
                      <w:szCs w:val="18"/>
                    </w:rPr>
                    <w:t>Г</w:t>
                  </w:r>
                </w:p>
              </w:tc>
              <w:tc>
                <w:tcPr>
                  <w:tcW w:w="360" w:type="dxa"/>
                </w:tcPr>
                <w:p w:rsidR="007B5640" w:rsidRPr="007B5640" w:rsidRDefault="007B5640" w:rsidP="007B5640">
                  <w:pPr>
                    <w:spacing w:after="160" w:line="259" w:lineRule="auto"/>
                    <w:ind w:left="720"/>
                    <w:rPr>
                      <w:rFonts w:ascii="Cambria" w:hAnsi="Cambria" w:cs="Calibri"/>
                      <w:i/>
                      <w:sz w:val="18"/>
                      <w:szCs w:val="18"/>
                    </w:rPr>
                  </w:pPr>
                  <w:r w:rsidRPr="007B5640">
                    <w:rPr>
                      <w:rFonts w:ascii="Cambria" w:hAnsi="Cambria" w:cs="Calibri"/>
                      <w:i/>
                      <w:sz w:val="18"/>
                      <w:szCs w:val="18"/>
                    </w:rPr>
                    <w:t>Д</w:t>
                  </w:r>
                </w:p>
              </w:tc>
            </w:tr>
            <w:tr w:rsidR="007B5640" w:rsidRPr="007B5640" w:rsidTr="00056C18">
              <w:tc>
                <w:tcPr>
                  <w:tcW w:w="360" w:type="dxa"/>
                </w:tcPr>
                <w:p w:rsidR="007B5640" w:rsidRPr="007B5640" w:rsidRDefault="007B5640" w:rsidP="007B5640">
                  <w:pPr>
                    <w:spacing w:after="160" w:line="259" w:lineRule="auto"/>
                    <w:ind w:left="720"/>
                    <w:rPr>
                      <w:rFonts w:ascii="Cambria" w:hAnsi="Cambria" w:cs="Calibr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60" w:type="dxa"/>
                </w:tcPr>
                <w:p w:rsidR="007B5640" w:rsidRPr="007B5640" w:rsidRDefault="007B5640" w:rsidP="007B5640">
                  <w:pPr>
                    <w:spacing w:after="160" w:line="259" w:lineRule="auto"/>
                    <w:ind w:left="720"/>
                    <w:rPr>
                      <w:rFonts w:ascii="Cambria" w:hAnsi="Cambria" w:cs="Calibr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60" w:type="dxa"/>
                </w:tcPr>
                <w:p w:rsidR="007B5640" w:rsidRPr="007B5640" w:rsidRDefault="007B5640" w:rsidP="007B5640">
                  <w:pPr>
                    <w:spacing w:after="160" w:line="259" w:lineRule="auto"/>
                    <w:ind w:left="720"/>
                    <w:rPr>
                      <w:rFonts w:ascii="Cambria" w:hAnsi="Cambria" w:cs="Calibr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60" w:type="dxa"/>
                </w:tcPr>
                <w:p w:rsidR="007B5640" w:rsidRPr="007B5640" w:rsidRDefault="007B5640" w:rsidP="007B5640">
                  <w:pPr>
                    <w:spacing w:after="160" w:line="259" w:lineRule="auto"/>
                    <w:ind w:left="720"/>
                    <w:rPr>
                      <w:rFonts w:ascii="Cambria" w:hAnsi="Cambria" w:cs="Calibr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60" w:type="dxa"/>
                </w:tcPr>
                <w:p w:rsidR="007B5640" w:rsidRPr="007B5640" w:rsidRDefault="007B5640" w:rsidP="007B5640">
                  <w:pPr>
                    <w:spacing w:after="160" w:line="259" w:lineRule="auto"/>
                    <w:ind w:left="720"/>
                    <w:rPr>
                      <w:rFonts w:ascii="Cambria" w:hAnsi="Cambria" w:cs="Calibri"/>
                      <w:i/>
                      <w:sz w:val="18"/>
                      <w:szCs w:val="18"/>
                    </w:rPr>
                  </w:pPr>
                </w:p>
              </w:tc>
            </w:tr>
          </w:tbl>
          <w:p w:rsidR="007B5640" w:rsidRPr="007B5640" w:rsidRDefault="007B5640" w:rsidP="007B5640">
            <w:pPr>
              <w:ind w:left="720"/>
              <w:rPr>
                <w:rFonts w:ascii="Cambria" w:hAnsi="Cambria" w:cs="Calibri"/>
                <w:i/>
                <w:sz w:val="18"/>
                <w:szCs w:val="18"/>
              </w:rPr>
            </w:pPr>
            <w:r w:rsidRPr="007B5640">
              <w:rPr>
                <w:rFonts w:ascii="Cambria" w:hAnsi="Cambria" w:cs="Calibri"/>
                <w:i/>
                <w:sz w:val="18"/>
                <w:szCs w:val="18"/>
              </w:rPr>
              <w:t> </w:t>
            </w:r>
          </w:p>
        </w:tc>
        <w:tc>
          <w:tcPr>
            <w:tcW w:w="0" w:type="auto"/>
            <w:vAlign w:val="center"/>
            <w:hideMark/>
          </w:tcPr>
          <w:p w:rsidR="007B5640" w:rsidRPr="007B5640" w:rsidRDefault="007B5640" w:rsidP="007B5640">
            <w:pPr>
              <w:ind w:left="720"/>
              <w:rPr>
                <w:rFonts w:ascii="Cambria" w:hAnsi="Cambria" w:cs="Calibri"/>
                <w:i/>
                <w:sz w:val="18"/>
                <w:szCs w:val="18"/>
              </w:rPr>
            </w:pPr>
            <w:r w:rsidRPr="007B5640">
              <w:rPr>
                <w:rFonts w:ascii="Cambria" w:hAnsi="Cambria" w:cs="Calibri"/>
                <w:i/>
                <w:sz w:val="18"/>
                <w:szCs w:val="18"/>
              </w:rPr>
              <w:t> </w:t>
            </w:r>
          </w:p>
        </w:tc>
        <w:tc>
          <w:tcPr>
            <w:tcW w:w="0" w:type="auto"/>
            <w:vAlign w:val="center"/>
            <w:hideMark/>
          </w:tcPr>
          <w:p w:rsidR="007B5640" w:rsidRPr="007B5640" w:rsidRDefault="007B5640" w:rsidP="007B5640">
            <w:pPr>
              <w:ind w:left="720"/>
              <w:rPr>
                <w:rFonts w:ascii="Cambria" w:hAnsi="Cambria" w:cs="Calibri"/>
                <w:i/>
                <w:sz w:val="18"/>
                <w:szCs w:val="18"/>
              </w:rPr>
            </w:pPr>
            <w:r w:rsidRPr="007B5640">
              <w:rPr>
                <w:rFonts w:ascii="Cambria" w:hAnsi="Cambria" w:cs="Calibri"/>
                <w:i/>
                <w:sz w:val="18"/>
                <w:szCs w:val="18"/>
              </w:rPr>
              <w:t> </w:t>
            </w:r>
          </w:p>
        </w:tc>
        <w:tc>
          <w:tcPr>
            <w:tcW w:w="0" w:type="auto"/>
            <w:vAlign w:val="center"/>
            <w:hideMark/>
          </w:tcPr>
          <w:p w:rsidR="007B5640" w:rsidRPr="007B5640" w:rsidRDefault="007B5640" w:rsidP="007B5640">
            <w:pPr>
              <w:ind w:left="720"/>
              <w:rPr>
                <w:rFonts w:ascii="Cambria" w:hAnsi="Cambria" w:cs="Calibri"/>
                <w:i/>
                <w:sz w:val="18"/>
                <w:szCs w:val="18"/>
              </w:rPr>
            </w:pPr>
            <w:r w:rsidRPr="007B5640">
              <w:rPr>
                <w:rFonts w:ascii="Cambria" w:hAnsi="Cambria" w:cs="Calibri"/>
                <w:i/>
                <w:sz w:val="18"/>
                <w:szCs w:val="18"/>
              </w:rPr>
              <w:t> </w:t>
            </w:r>
          </w:p>
        </w:tc>
        <w:tc>
          <w:tcPr>
            <w:tcW w:w="0" w:type="auto"/>
            <w:vAlign w:val="center"/>
            <w:hideMark/>
          </w:tcPr>
          <w:p w:rsidR="007B5640" w:rsidRPr="007B5640" w:rsidRDefault="007B5640" w:rsidP="007B5640">
            <w:pPr>
              <w:ind w:left="720"/>
              <w:rPr>
                <w:rFonts w:ascii="Cambria" w:hAnsi="Cambria" w:cs="Calibri"/>
                <w:i/>
                <w:sz w:val="18"/>
                <w:szCs w:val="18"/>
              </w:rPr>
            </w:pPr>
            <w:r w:rsidRPr="007B5640">
              <w:rPr>
                <w:rFonts w:ascii="Cambria" w:hAnsi="Cambria" w:cs="Calibri"/>
                <w:i/>
                <w:sz w:val="18"/>
                <w:szCs w:val="18"/>
              </w:rPr>
              <w:t> </w:t>
            </w:r>
          </w:p>
        </w:tc>
      </w:tr>
    </w:tbl>
    <w:p w:rsidR="007B5640" w:rsidRPr="007B5640" w:rsidRDefault="007B5640" w:rsidP="007B5640">
      <w:pPr>
        <w:ind w:left="720"/>
        <w:rPr>
          <w:rFonts w:ascii="Cambria" w:hAnsi="Cambria" w:cs="Calibri"/>
          <w:i/>
          <w:sz w:val="18"/>
          <w:szCs w:val="18"/>
        </w:rPr>
      </w:pPr>
      <w:r w:rsidRPr="007B5640">
        <w:rPr>
          <w:rFonts w:ascii="Cambria" w:hAnsi="Cambria" w:cs="Calibri"/>
          <w:i/>
          <w:sz w:val="18"/>
          <w:szCs w:val="18"/>
        </w:rPr>
        <w:t xml:space="preserve">Ответ: </w:t>
      </w:r>
      <w:r w:rsidRPr="007B5640">
        <w:rPr>
          <w:rFonts w:ascii="Cambria" w:hAnsi="Cambria" w:cs="Calibri"/>
          <w:i/>
          <w:sz w:val="18"/>
          <w:szCs w:val="18"/>
        </w:rPr>
        <w:object w:dxaOrig="225" w:dyaOrig="225">
          <v:shape id="_x0000_i1038" type="#_x0000_t75" style="width:198.75pt;height:18pt" o:ole="">
            <v:imagedata r:id="rId6" o:title=""/>
          </v:shape>
          <w:control r:id="rId8" w:name="DefaultOcxName9" w:shapeid="_x0000_i1038"/>
        </w:object>
      </w:r>
    </w:p>
    <w:p w:rsidR="007B5640" w:rsidRPr="007B5640" w:rsidRDefault="007B5640" w:rsidP="00CD365F">
      <w:pPr>
        <w:ind w:left="720"/>
        <w:rPr>
          <w:rFonts w:ascii="Cambria" w:hAnsi="Cambria" w:cs="Calibri"/>
          <w:i/>
          <w:sz w:val="18"/>
          <w:szCs w:val="18"/>
        </w:rPr>
      </w:pPr>
    </w:p>
    <w:p w:rsidR="00DE3752" w:rsidRPr="00DE3752" w:rsidRDefault="00DE3752" w:rsidP="00DE3752">
      <w:pPr>
        <w:ind w:left="720"/>
        <w:rPr>
          <w:rFonts w:ascii="Cambria" w:hAnsi="Cambria" w:cs="Calibri"/>
          <w:i/>
          <w:sz w:val="18"/>
          <w:szCs w:val="18"/>
        </w:rPr>
      </w:pPr>
    </w:p>
    <w:p w:rsidR="00DE3752" w:rsidRPr="00DE3752" w:rsidRDefault="00DE3752" w:rsidP="00DE3752">
      <w:pPr>
        <w:ind w:left="720"/>
        <w:rPr>
          <w:rFonts w:ascii="Cambria" w:hAnsi="Cambria" w:cs="Calibri"/>
          <w:i/>
          <w:sz w:val="18"/>
          <w:szCs w:val="18"/>
        </w:rPr>
      </w:pPr>
      <w:r w:rsidRPr="00DE3752">
        <w:rPr>
          <w:rFonts w:ascii="Cambria" w:hAnsi="Cambria" w:cs="Calibri"/>
          <w:i/>
          <w:sz w:val="18"/>
          <w:szCs w:val="18"/>
        </w:rPr>
        <w:t>Проанализируйте биотические отношения между организмами экосистемы. Как изменится численность ястребов и куниц, если в течение нескольких лет шло уменьшение землероек? Для каждой величины определите соответствующий характер изменения:</w:t>
      </w:r>
    </w:p>
    <w:p w:rsidR="00DE3752" w:rsidRPr="00DE3752" w:rsidRDefault="00DE3752" w:rsidP="00DE3752">
      <w:pPr>
        <w:ind w:left="720"/>
        <w:rPr>
          <w:rFonts w:ascii="Cambria" w:hAnsi="Cambria" w:cs="Calibri"/>
          <w:i/>
          <w:sz w:val="18"/>
          <w:szCs w:val="18"/>
        </w:rPr>
      </w:pPr>
      <w:r w:rsidRPr="00DE3752">
        <w:rPr>
          <w:rFonts w:ascii="Cambria" w:hAnsi="Cambria" w:cs="Calibri"/>
          <w:i/>
          <w:sz w:val="18"/>
          <w:szCs w:val="18"/>
        </w:rPr>
        <w:t> </w:t>
      </w:r>
    </w:p>
    <w:p w:rsidR="00DE3752" w:rsidRPr="00DE3752" w:rsidRDefault="00DE3752" w:rsidP="00DE3752">
      <w:pPr>
        <w:ind w:left="720"/>
        <w:rPr>
          <w:rFonts w:ascii="Cambria" w:hAnsi="Cambria" w:cs="Calibri"/>
          <w:i/>
          <w:sz w:val="18"/>
          <w:szCs w:val="18"/>
        </w:rPr>
      </w:pPr>
      <w:r w:rsidRPr="00DE3752">
        <w:rPr>
          <w:rFonts w:ascii="Cambria" w:hAnsi="Cambria" w:cs="Calibri"/>
          <w:i/>
          <w:sz w:val="18"/>
          <w:szCs w:val="18"/>
        </w:rPr>
        <w:t>1)  увеличится</w:t>
      </w:r>
    </w:p>
    <w:p w:rsidR="00DE3752" w:rsidRPr="00DE3752" w:rsidRDefault="00DE3752" w:rsidP="00DE3752">
      <w:pPr>
        <w:ind w:left="720"/>
        <w:rPr>
          <w:rFonts w:ascii="Cambria" w:hAnsi="Cambria" w:cs="Calibri"/>
          <w:i/>
          <w:sz w:val="18"/>
          <w:szCs w:val="18"/>
        </w:rPr>
      </w:pPr>
      <w:r w:rsidRPr="00DE3752">
        <w:rPr>
          <w:rFonts w:ascii="Cambria" w:hAnsi="Cambria" w:cs="Calibri"/>
          <w:i/>
          <w:sz w:val="18"/>
          <w:szCs w:val="18"/>
        </w:rPr>
        <w:t>2)  уменьшится</w:t>
      </w:r>
    </w:p>
    <w:p w:rsidR="00DE3752" w:rsidRPr="00DE3752" w:rsidRDefault="00DE3752" w:rsidP="00DE3752">
      <w:pPr>
        <w:ind w:left="720"/>
        <w:rPr>
          <w:rFonts w:ascii="Cambria" w:hAnsi="Cambria" w:cs="Calibri"/>
          <w:i/>
          <w:sz w:val="18"/>
          <w:szCs w:val="18"/>
        </w:rPr>
      </w:pPr>
      <w:r w:rsidRPr="00DE3752">
        <w:rPr>
          <w:rFonts w:ascii="Cambria" w:hAnsi="Cambria" w:cs="Calibri"/>
          <w:i/>
          <w:sz w:val="18"/>
          <w:szCs w:val="18"/>
        </w:rPr>
        <w:t>3)  не изменится</w:t>
      </w:r>
    </w:p>
    <w:p w:rsidR="00DE3752" w:rsidRPr="00DE3752" w:rsidRDefault="00DE3752" w:rsidP="00DE3752">
      <w:pPr>
        <w:ind w:left="720"/>
        <w:rPr>
          <w:rFonts w:ascii="Cambria" w:hAnsi="Cambria" w:cs="Calibri"/>
          <w:i/>
          <w:sz w:val="18"/>
          <w:szCs w:val="18"/>
        </w:rPr>
      </w:pPr>
      <w:r w:rsidRPr="00DE3752">
        <w:rPr>
          <w:rFonts w:ascii="Cambria" w:hAnsi="Cambria" w:cs="Calibri"/>
          <w:i/>
          <w:sz w:val="18"/>
          <w:szCs w:val="18"/>
        </w:rPr>
        <w:t> </w:t>
      </w:r>
    </w:p>
    <w:p w:rsidR="00DE3752" w:rsidRPr="00DE3752" w:rsidRDefault="00DE3752" w:rsidP="00DE3752">
      <w:pPr>
        <w:ind w:left="720"/>
        <w:rPr>
          <w:rFonts w:ascii="Cambria" w:hAnsi="Cambria" w:cs="Calibri"/>
          <w:i/>
          <w:sz w:val="18"/>
          <w:szCs w:val="18"/>
        </w:rPr>
      </w:pPr>
      <w:r w:rsidRPr="00DE3752">
        <w:rPr>
          <w:rFonts w:ascii="Cambria" w:hAnsi="Cambria" w:cs="Calibri"/>
          <w:i/>
          <w:sz w:val="18"/>
          <w:szCs w:val="18"/>
        </w:rPr>
        <w:t>Запишите в таблицу выбранные цифры для каждой величины. Цифры в ответе могут повторяться.</w:t>
      </w:r>
    </w:p>
    <w:p w:rsidR="00DE3752" w:rsidRPr="00DE3752" w:rsidRDefault="00DE3752" w:rsidP="00DE3752">
      <w:pPr>
        <w:ind w:left="720"/>
        <w:rPr>
          <w:rFonts w:ascii="Cambria" w:hAnsi="Cambria" w:cs="Calibri"/>
          <w:i/>
          <w:sz w:val="18"/>
          <w:szCs w:val="18"/>
        </w:rPr>
      </w:pPr>
      <w:r w:rsidRPr="00DE3752">
        <w:rPr>
          <w:rFonts w:ascii="Cambria" w:hAnsi="Cambria" w:cs="Calibri"/>
          <w:i/>
          <w:sz w:val="18"/>
          <w:szCs w:val="18"/>
        </w:rPr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05"/>
        <w:gridCol w:w="2485"/>
      </w:tblGrid>
      <w:tr w:rsidR="00DE3752" w:rsidRPr="00DE3752" w:rsidTr="00C54B81">
        <w:trPr>
          <w:tblCellSpacing w:w="15" w:type="dxa"/>
        </w:trPr>
        <w:tc>
          <w:tcPr>
            <w:tcW w:w="0" w:type="auto"/>
            <w:vAlign w:val="center"/>
            <w:hideMark/>
          </w:tcPr>
          <w:p w:rsidR="00DE3752" w:rsidRPr="00DE3752" w:rsidRDefault="00DE3752" w:rsidP="00DE3752">
            <w:pPr>
              <w:ind w:left="720"/>
              <w:rPr>
                <w:rFonts w:ascii="Cambria" w:hAnsi="Cambria" w:cs="Calibri"/>
                <w:b/>
                <w:bCs/>
                <w:i/>
                <w:sz w:val="18"/>
                <w:szCs w:val="18"/>
              </w:rPr>
            </w:pPr>
            <w:r w:rsidRPr="00DE3752">
              <w:rPr>
                <w:rFonts w:ascii="Cambria" w:hAnsi="Cambria" w:cs="Calibri"/>
                <w:b/>
                <w:bCs/>
                <w:i/>
                <w:sz w:val="18"/>
                <w:szCs w:val="18"/>
              </w:rPr>
              <w:t>Численность ястребов</w:t>
            </w:r>
          </w:p>
        </w:tc>
        <w:tc>
          <w:tcPr>
            <w:tcW w:w="0" w:type="auto"/>
            <w:vAlign w:val="center"/>
            <w:hideMark/>
          </w:tcPr>
          <w:p w:rsidR="00DE3752" w:rsidRPr="00DE3752" w:rsidRDefault="00DE3752" w:rsidP="00DE3752">
            <w:pPr>
              <w:ind w:left="720"/>
              <w:rPr>
                <w:rFonts w:ascii="Cambria" w:hAnsi="Cambria" w:cs="Calibri"/>
                <w:b/>
                <w:bCs/>
                <w:i/>
                <w:sz w:val="18"/>
                <w:szCs w:val="18"/>
              </w:rPr>
            </w:pPr>
            <w:r w:rsidRPr="00DE3752">
              <w:rPr>
                <w:rFonts w:ascii="Cambria" w:hAnsi="Cambria" w:cs="Calibri"/>
                <w:b/>
                <w:bCs/>
                <w:i/>
                <w:sz w:val="18"/>
                <w:szCs w:val="18"/>
              </w:rPr>
              <w:t>Численность куниц</w:t>
            </w:r>
          </w:p>
        </w:tc>
      </w:tr>
      <w:tr w:rsidR="00DE3752" w:rsidRPr="00DE3752" w:rsidTr="00C54B81">
        <w:trPr>
          <w:tblCellSpacing w:w="15" w:type="dxa"/>
        </w:trPr>
        <w:tc>
          <w:tcPr>
            <w:tcW w:w="0" w:type="auto"/>
            <w:vAlign w:val="center"/>
            <w:hideMark/>
          </w:tcPr>
          <w:p w:rsidR="00DE3752" w:rsidRPr="00DE3752" w:rsidRDefault="00DE3752" w:rsidP="00DE3752">
            <w:pPr>
              <w:ind w:left="720"/>
              <w:rPr>
                <w:rFonts w:ascii="Cambria" w:hAnsi="Cambria" w:cs="Calibri"/>
                <w:i/>
                <w:sz w:val="18"/>
                <w:szCs w:val="18"/>
              </w:rPr>
            </w:pPr>
            <w:r w:rsidRPr="00DE3752">
              <w:rPr>
                <w:rFonts w:ascii="Cambria" w:hAnsi="Cambria" w:cs="Calibri"/>
                <w:i/>
                <w:sz w:val="18"/>
                <w:szCs w:val="18"/>
              </w:rPr>
              <w:t> </w:t>
            </w:r>
          </w:p>
        </w:tc>
        <w:tc>
          <w:tcPr>
            <w:tcW w:w="0" w:type="auto"/>
            <w:vAlign w:val="center"/>
            <w:hideMark/>
          </w:tcPr>
          <w:p w:rsidR="00DE3752" w:rsidRPr="00DE3752" w:rsidRDefault="00DE3752" w:rsidP="00DE3752">
            <w:pPr>
              <w:ind w:left="720"/>
              <w:rPr>
                <w:rFonts w:ascii="Cambria" w:hAnsi="Cambria" w:cs="Calibri"/>
                <w:i/>
                <w:sz w:val="18"/>
                <w:szCs w:val="18"/>
              </w:rPr>
            </w:pPr>
            <w:r w:rsidRPr="00DE3752">
              <w:rPr>
                <w:rFonts w:ascii="Cambria" w:hAnsi="Cambria" w:cs="Calibri"/>
                <w:i/>
                <w:sz w:val="18"/>
                <w:szCs w:val="18"/>
              </w:rPr>
              <w:t> </w:t>
            </w:r>
          </w:p>
        </w:tc>
      </w:tr>
    </w:tbl>
    <w:p w:rsidR="00DE3752" w:rsidRPr="00DE3752" w:rsidRDefault="00DE3752" w:rsidP="00DE3752">
      <w:pPr>
        <w:ind w:left="720"/>
        <w:rPr>
          <w:rFonts w:ascii="Cambria" w:hAnsi="Cambria" w:cs="Calibri"/>
          <w:i/>
          <w:sz w:val="18"/>
          <w:szCs w:val="18"/>
        </w:rPr>
      </w:pPr>
      <w:r w:rsidRPr="00DE3752">
        <w:rPr>
          <w:rFonts w:ascii="Cambria" w:hAnsi="Cambria" w:cs="Calibri"/>
          <w:i/>
          <w:sz w:val="18"/>
          <w:szCs w:val="18"/>
        </w:rPr>
        <w:t xml:space="preserve">Ответ: </w:t>
      </w:r>
      <w:r w:rsidRPr="00DE3752">
        <w:rPr>
          <w:rFonts w:ascii="Cambria" w:hAnsi="Cambria" w:cs="Calibri"/>
          <w:i/>
          <w:sz w:val="18"/>
          <w:szCs w:val="18"/>
        </w:rPr>
        <w:object w:dxaOrig="225" w:dyaOrig="225">
          <v:shape id="_x0000_i1041" type="#_x0000_t75" style="width:198.75pt;height:18pt" o:ole="">
            <v:imagedata r:id="rId6" o:title=""/>
          </v:shape>
          <w:control r:id="rId9" w:name="DefaultOcxName8" w:shapeid="_x0000_i1041"/>
        </w:object>
      </w:r>
    </w:p>
    <w:p w:rsidR="00A17AA2" w:rsidRDefault="007E1AF0" w:rsidP="00CD365F">
      <w:pPr>
        <w:ind w:left="720"/>
        <w:rPr>
          <w:rFonts w:ascii="Cambria" w:hAnsi="Cambria" w:cs="Calibri"/>
          <w:i/>
          <w:sz w:val="18"/>
          <w:szCs w:val="18"/>
        </w:rPr>
      </w:pPr>
      <w:r>
        <w:rPr>
          <w:rFonts w:ascii="Cambria" w:hAnsi="Cambria" w:cs="Calibri"/>
          <w:i/>
          <w:noProof/>
          <w:sz w:val="18"/>
          <w:szCs w:val="18"/>
          <w:lang w:eastAsia="ru-RU"/>
        </w:rPr>
        <w:drawing>
          <wp:inline distT="0" distB="0" distL="0" distR="0" wp14:anchorId="313448DD">
            <wp:extent cx="5487035" cy="4761230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7035" cy="476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D365F" w:rsidRPr="007B5640">
        <w:rPr>
          <w:rFonts w:ascii="Cambria" w:hAnsi="Cambria" w:cs="Calibri"/>
          <w:i/>
          <w:sz w:val="18"/>
          <w:szCs w:val="18"/>
        </w:rPr>
        <w:t xml:space="preserve">        </w:t>
      </w:r>
    </w:p>
    <w:p w:rsidR="00A17AA2" w:rsidRDefault="00A17AA2" w:rsidP="00CD365F">
      <w:pPr>
        <w:ind w:left="720"/>
        <w:rPr>
          <w:rFonts w:ascii="Cambria" w:hAnsi="Cambria" w:cs="Calibri"/>
          <w:i/>
          <w:sz w:val="18"/>
          <w:szCs w:val="18"/>
        </w:rPr>
      </w:pPr>
    </w:p>
    <w:p w:rsidR="00A17AA2" w:rsidRDefault="00A17AA2" w:rsidP="00CD365F">
      <w:pPr>
        <w:ind w:left="720"/>
        <w:rPr>
          <w:rFonts w:ascii="Cambria" w:hAnsi="Cambria" w:cs="Calibri"/>
          <w:i/>
          <w:sz w:val="18"/>
          <w:szCs w:val="18"/>
        </w:rPr>
      </w:pPr>
    </w:p>
    <w:p w:rsidR="00A17AA2" w:rsidRDefault="00A17AA2" w:rsidP="00CD365F">
      <w:pPr>
        <w:ind w:left="720"/>
        <w:rPr>
          <w:rFonts w:ascii="Cambria" w:hAnsi="Cambria" w:cs="Calibri"/>
          <w:i/>
          <w:sz w:val="18"/>
          <w:szCs w:val="18"/>
        </w:rPr>
      </w:pPr>
    </w:p>
    <w:p w:rsidR="00A17AA2" w:rsidRDefault="00A17AA2" w:rsidP="00CD365F">
      <w:pPr>
        <w:ind w:left="720"/>
        <w:rPr>
          <w:rFonts w:ascii="Cambria" w:hAnsi="Cambria" w:cs="Calibri"/>
          <w:i/>
          <w:sz w:val="18"/>
          <w:szCs w:val="18"/>
        </w:rPr>
      </w:pPr>
    </w:p>
    <w:p w:rsidR="00A17AA2" w:rsidRPr="00A17AA2" w:rsidRDefault="00A17AA2" w:rsidP="00A17AA2">
      <w:pPr>
        <w:ind w:left="720"/>
        <w:rPr>
          <w:rFonts w:ascii="Cambria" w:hAnsi="Cambria" w:cs="Calibri"/>
          <w:i/>
          <w:sz w:val="18"/>
          <w:szCs w:val="18"/>
        </w:rPr>
      </w:pPr>
      <w:r>
        <w:rPr>
          <w:rFonts w:ascii="Cambria" w:hAnsi="Cambria" w:cs="Calibri"/>
          <w:i/>
          <w:sz w:val="18"/>
          <w:szCs w:val="18"/>
        </w:rPr>
        <w:lastRenderedPageBreak/>
        <w:t xml:space="preserve">                          </w:t>
      </w:r>
      <w:r w:rsidRPr="00A17AA2">
        <w:rPr>
          <w:rFonts w:ascii="Cambria" w:hAnsi="Cambria" w:cs="Calibri"/>
          <w:i/>
          <w:sz w:val="18"/>
          <w:szCs w:val="18"/>
        </w:rPr>
        <w:t>Какие из перечисленных признаков характерны для костных рыб? Выберите три верных ответа из шести и запишите в таблицу цифры, под которыми они указаны.</w:t>
      </w:r>
    </w:p>
    <w:p w:rsidR="00A17AA2" w:rsidRPr="00A17AA2" w:rsidRDefault="00A17AA2" w:rsidP="00A17AA2">
      <w:pPr>
        <w:ind w:left="720"/>
        <w:rPr>
          <w:rFonts w:ascii="Cambria" w:hAnsi="Cambria" w:cs="Calibri"/>
          <w:i/>
          <w:sz w:val="18"/>
          <w:szCs w:val="18"/>
        </w:rPr>
      </w:pPr>
      <w:r w:rsidRPr="00A17AA2">
        <w:rPr>
          <w:rFonts w:ascii="Cambria" w:hAnsi="Cambria" w:cs="Calibri"/>
          <w:i/>
          <w:sz w:val="18"/>
          <w:szCs w:val="18"/>
        </w:rPr>
        <w:t> </w:t>
      </w:r>
    </w:p>
    <w:p w:rsidR="00A17AA2" w:rsidRPr="00A17AA2" w:rsidRDefault="00A17AA2" w:rsidP="00A17AA2">
      <w:pPr>
        <w:ind w:left="720"/>
        <w:rPr>
          <w:rFonts w:ascii="Cambria" w:hAnsi="Cambria" w:cs="Calibri"/>
          <w:i/>
          <w:sz w:val="18"/>
          <w:szCs w:val="18"/>
        </w:rPr>
      </w:pPr>
      <w:r w:rsidRPr="00A17AA2">
        <w:rPr>
          <w:rFonts w:ascii="Cambria" w:hAnsi="Cambria" w:cs="Calibri"/>
          <w:i/>
          <w:sz w:val="18"/>
          <w:szCs w:val="18"/>
        </w:rPr>
        <w:t>1)  один круг кровообращения</w:t>
      </w:r>
    </w:p>
    <w:p w:rsidR="00A17AA2" w:rsidRPr="00A17AA2" w:rsidRDefault="00A17AA2" w:rsidP="00A17AA2">
      <w:pPr>
        <w:ind w:left="720"/>
        <w:rPr>
          <w:rFonts w:ascii="Cambria" w:hAnsi="Cambria" w:cs="Calibri"/>
          <w:i/>
          <w:sz w:val="18"/>
          <w:szCs w:val="18"/>
        </w:rPr>
      </w:pPr>
      <w:r w:rsidRPr="00A17AA2">
        <w:rPr>
          <w:rFonts w:ascii="Cambria" w:hAnsi="Cambria" w:cs="Calibri"/>
          <w:i/>
          <w:sz w:val="18"/>
          <w:szCs w:val="18"/>
        </w:rPr>
        <w:t xml:space="preserve">2)  сухая, </w:t>
      </w:r>
      <w:proofErr w:type="spellStart"/>
      <w:r w:rsidRPr="00A17AA2">
        <w:rPr>
          <w:rFonts w:ascii="Cambria" w:hAnsi="Cambria" w:cs="Calibri"/>
          <w:i/>
          <w:sz w:val="18"/>
          <w:szCs w:val="18"/>
        </w:rPr>
        <w:t>ороговевающая</w:t>
      </w:r>
      <w:proofErr w:type="spellEnd"/>
      <w:r w:rsidRPr="00A17AA2">
        <w:rPr>
          <w:rFonts w:ascii="Cambria" w:hAnsi="Cambria" w:cs="Calibri"/>
          <w:i/>
          <w:sz w:val="18"/>
          <w:szCs w:val="18"/>
        </w:rPr>
        <w:t xml:space="preserve"> кожа</w:t>
      </w:r>
    </w:p>
    <w:p w:rsidR="00A17AA2" w:rsidRPr="00A17AA2" w:rsidRDefault="00A17AA2" w:rsidP="00A17AA2">
      <w:pPr>
        <w:ind w:left="720"/>
        <w:rPr>
          <w:rFonts w:ascii="Cambria" w:hAnsi="Cambria" w:cs="Calibri"/>
          <w:i/>
          <w:sz w:val="18"/>
          <w:szCs w:val="18"/>
        </w:rPr>
      </w:pPr>
      <w:r w:rsidRPr="00A17AA2">
        <w:rPr>
          <w:rFonts w:ascii="Cambria" w:hAnsi="Cambria" w:cs="Calibri"/>
          <w:i/>
          <w:sz w:val="18"/>
          <w:szCs w:val="18"/>
        </w:rPr>
        <w:t>3)  </w:t>
      </w:r>
      <w:proofErr w:type="spellStart"/>
      <w:r w:rsidRPr="00A17AA2">
        <w:rPr>
          <w:rFonts w:ascii="Cambria" w:hAnsi="Cambria" w:cs="Calibri"/>
          <w:i/>
          <w:sz w:val="18"/>
          <w:szCs w:val="18"/>
        </w:rPr>
        <w:t>трехкамерное</w:t>
      </w:r>
      <w:proofErr w:type="spellEnd"/>
      <w:r w:rsidRPr="00A17AA2">
        <w:rPr>
          <w:rFonts w:ascii="Cambria" w:hAnsi="Cambria" w:cs="Calibri"/>
          <w:i/>
          <w:sz w:val="18"/>
          <w:szCs w:val="18"/>
        </w:rPr>
        <w:t xml:space="preserve"> сердце</w:t>
      </w:r>
    </w:p>
    <w:p w:rsidR="00A17AA2" w:rsidRPr="00A17AA2" w:rsidRDefault="00A17AA2" w:rsidP="00A17AA2">
      <w:pPr>
        <w:ind w:left="720"/>
        <w:rPr>
          <w:rFonts w:ascii="Cambria" w:hAnsi="Cambria" w:cs="Calibri"/>
          <w:i/>
          <w:sz w:val="18"/>
          <w:szCs w:val="18"/>
        </w:rPr>
      </w:pPr>
      <w:r w:rsidRPr="00A17AA2">
        <w:rPr>
          <w:rFonts w:ascii="Cambria" w:hAnsi="Cambria" w:cs="Calibri"/>
          <w:i/>
          <w:sz w:val="18"/>
          <w:szCs w:val="18"/>
        </w:rPr>
        <w:t>4)  наличие боковой линии</w:t>
      </w:r>
    </w:p>
    <w:p w:rsidR="00A17AA2" w:rsidRPr="00A17AA2" w:rsidRDefault="00A17AA2" w:rsidP="00A17AA2">
      <w:pPr>
        <w:ind w:left="720"/>
        <w:rPr>
          <w:rFonts w:ascii="Cambria" w:hAnsi="Cambria" w:cs="Calibri"/>
          <w:i/>
          <w:sz w:val="18"/>
          <w:szCs w:val="18"/>
        </w:rPr>
      </w:pPr>
      <w:r w:rsidRPr="00A17AA2">
        <w:rPr>
          <w:rFonts w:ascii="Cambria" w:hAnsi="Cambria" w:cs="Calibri"/>
          <w:i/>
          <w:sz w:val="18"/>
          <w:szCs w:val="18"/>
        </w:rPr>
        <w:t xml:space="preserve">5)  органы </w:t>
      </w:r>
      <w:proofErr w:type="gramStart"/>
      <w:r w:rsidRPr="00A17AA2">
        <w:rPr>
          <w:rFonts w:ascii="Cambria" w:hAnsi="Cambria" w:cs="Calibri"/>
          <w:i/>
          <w:sz w:val="18"/>
          <w:szCs w:val="18"/>
        </w:rPr>
        <w:t>дыхания  —</w:t>
      </w:r>
      <w:proofErr w:type="gramEnd"/>
      <w:r w:rsidRPr="00A17AA2">
        <w:rPr>
          <w:rFonts w:ascii="Cambria" w:hAnsi="Cambria" w:cs="Calibri"/>
          <w:i/>
          <w:sz w:val="18"/>
          <w:szCs w:val="18"/>
        </w:rPr>
        <w:t xml:space="preserve"> жабры</w:t>
      </w:r>
    </w:p>
    <w:p w:rsidR="00A17AA2" w:rsidRPr="00A17AA2" w:rsidRDefault="00A17AA2" w:rsidP="00A17AA2">
      <w:pPr>
        <w:ind w:left="720"/>
        <w:rPr>
          <w:rFonts w:ascii="Cambria" w:hAnsi="Cambria" w:cs="Calibri"/>
          <w:i/>
          <w:sz w:val="18"/>
          <w:szCs w:val="18"/>
        </w:rPr>
      </w:pPr>
      <w:r w:rsidRPr="00A17AA2">
        <w:rPr>
          <w:rFonts w:ascii="Cambria" w:hAnsi="Cambria" w:cs="Calibri"/>
          <w:i/>
          <w:sz w:val="18"/>
          <w:szCs w:val="18"/>
        </w:rPr>
        <w:t>6)  наличие пятипалых конечностей</w:t>
      </w:r>
    </w:p>
    <w:p w:rsidR="00A17AA2" w:rsidRDefault="00A17AA2" w:rsidP="00A17AA2">
      <w:pPr>
        <w:ind w:left="720"/>
        <w:rPr>
          <w:rFonts w:ascii="Cambria" w:hAnsi="Cambria" w:cs="Calibri"/>
          <w:i/>
          <w:sz w:val="18"/>
          <w:szCs w:val="18"/>
        </w:rPr>
      </w:pPr>
      <w:r w:rsidRPr="00A17AA2">
        <w:rPr>
          <w:rFonts w:ascii="Cambria" w:hAnsi="Cambria" w:cs="Calibri"/>
          <w:i/>
          <w:sz w:val="18"/>
          <w:szCs w:val="18"/>
        </w:rPr>
        <w:t xml:space="preserve">Ответ: </w:t>
      </w:r>
      <w:r w:rsidRPr="00A17AA2">
        <w:rPr>
          <w:rFonts w:ascii="Cambria" w:hAnsi="Cambria" w:cs="Calibri"/>
          <w:i/>
          <w:sz w:val="18"/>
          <w:szCs w:val="18"/>
        </w:rPr>
        <w:object w:dxaOrig="225" w:dyaOrig="225">
          <v:shape id="_x0000_i1044" type="#_x0000_t75" style="width:198.75pt;height:18pt" o:ole="">
            <v:imagedata r:id="rId6" o:title=""/>
          </v:shape>
          <w:control r:id="rId11" w:name="DefaultOcxName7" w:shapeid="_x0000_i1044"/>
        </w:object>
      </w:r>
    </w:p>
    <w:p w:rsidR="00B7675D" w:rsidRDefault="00B7675D" w:rsidP="00A17AA2">
      <w:pPr>
        <w:ind w:left="720"/>
        <w:rPr>
          <w:rFonts w:ascii="Cambria" w:hAnsi="Cambria" w:cs="Calibri"/>
          <w:i/>
          <w:sz w:val="18"/>
          <w:szCs w:val="18"/>
        </w:rPr>
      </w:pPr>
    </w:p>
    <w:p w:rsidR="00B7675D" w:rsidRDefault="00B7675D" w:rsidP="00A17AA2">
      <w:pPr>
        <w:ind w:left="720"/>
        <w:rPr>
          <w:rFonts w:ascii="Cambria" w:hAnsi="Cambria" w:cs="Calibri"/>
          <w:i/>
          <w:sz w:val="18"/>
          <w:szCs w:val="18"/>
        </w:rPr>
      </w:pPr>
    </w:p>
    <w:p w:rsidR="00B7675D" w:rsidRDefault="00B7675D" w:rsidP="00A17AA2">
      <w:pPr>
        <w:ind w:left="720"/>
        <w:rPr>
          <w:rFonts w:ascii="Cambria" w:hAnsi="Cambria" w:cs="Calibri"/>
          <w:i/>
          <w:sz w:val="18"/>
          <w:szCs w:val="18"/>
        </w:rPr>
      </w:pPr>
    </w:p>
    <w:p w:rsidR="00B7675D" w:rsidRDefault="00B7675D" w:rsidP="00A17AA2">
      <w:pPr>
        <w:ind w:left="720"/>
        <w:rPr>
          <w:rFonts w:ascii="Cambria" w:hAnsi="Cambria" w:cs="Calibri"/>
          <w:i/>
          <w:sz w:val="18"/>
          <w:szCs w:val="18"/>
        </w:rPr>
      </w:pPr>
    </w:p>
    <w:p w:rsidR="00B7675D" w:rsidRPr="00A17AA2" w:rsidRDefault="00B7675D" w:rsidP="00A17AA2">
      <w:pPr>
        <w:ind w:left="720"/>
        <w:rPr>
          <w:rFonts w:ascii="Cambria" w:hAnsi="Cambria" w:cs="Calibri"/>
          <w:i/>
          <w:sz w:val="18"/>
          <w:szCs w:val="18"/>
        </w:rPr>
      </w:pPr>
    </w:p>
    <w:p w:rsidR="00B7675D" w:rsidRPr="00B7675D" w:rsidRDefault="00B7675D" w:rsidP="00B7675D">
      <w:pPr>
        <w:ind w:left="720"/>
        <w:rPr>
          <w:rFonts w:ascii="Cambria" w:hAnsi="Cambria"/>
          <w:i/>
          <w:sz w:val="18"/>
          <w:szCs w:val="18"/>
        </w:rPr>
      </w:pPr>
      <w:r w:rsidRPr="00B7675D">
        <w:rPr>
          <w:rFonts w:ascii="Cambria" w:hAnsi="Cambria"/>
          <w:i/>
          <w:noProof/>
          <w:sz w:val="18"/>
          <w:szCs w:val="18"/>
          <w:lang w:eastAsia="ru-RU"/>
        </w:rPr>
        <w:drawing>
          <wp:inline distT="0" distB="0" distL="0" distR="0" wp14:anchorId="7E098AB9" wp14:editId="4F1BE766">
            <wp:extent cx="1552575" cy="1724025"/>
            <wp:effectExtent l="0" t="0" r="9525" b="9525"/>
            <wp:docPr id="3" name="Рисунок 3" descr="https://bio-oge.sdamgia.ru/get_file?id=674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s://bio-oge.sdamgia.ru/get_file?id=6749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675D">
        <w:rPr>
          <w:rFonts w:ascii="Cambria" w:hAnsi="Cambria"/>
          <w:i/>
          <w:sz w:val="18"/>
          <w:szCs w:val="18"/>
        </w:rPr>
        <w:t xml:space="preserve">Что за кость тела </w:t>
      </w:r>
      <w:proofErr w:type="gramStart"/>
      <w:r w:rsidRPr="00B7675D">
        <w:rPr>
          <w:rFonts w:ascii="Cambria" w:hAnsi="Cambria"/>
          <w:i/>
          <w:sz w:val="18"/>
          <w:szCs w:val="18"/>
        </w:rPr>
        <w:t>человека ?</w:t>
      </w:r>
      <w:proofErr w:type="gramEnd"/>
      <w:r w:rsidRPr="00B7675D">
        <w:rPr>
          <w:rFonts w:ascii="Cambria" w:hAnsi="Cambria"/>
          <w:i/>
          <w:sz w:val="18"/>
          <w:szCs w:val="18"/>
        </w:rPr>
        <w:t xml:space="preserve"> Сделай описание:</w:t>
      </w:r>
    </w:p>
    <w:p w:rsidR="00CD365F" w:rsidRDefault="00CD365F" w:rsidP="00CD365F">
      <w:pPr>
        <w:ind w:left="720"/>
        <w:rPr>
          <w:rFonts w:ascii="Cambria" w:hAnsi="Cambria"/>
          <w:i/>
          <w:sz w:val="18"/>
          <w:szCs w:val="18"/>
        </w:rPr>
      </w:pPr>
    </w:p>
    <w:p w:rsidR="00C77869" w:rsidRDefault="00C77869" w:rsidP="00CD365F">
      <w:pPr>
        <w:ind w:left="720"/>
        <w:rPr>
          <w:rFonts w:ascii="Cambria" w:hAnsi="Cambria"/>
          <w:i/>
          <w:sz w:val="18"/>
          <w:szCs w:val="18"/>
        </w:rPr>
      </w:pPr>
    </w:p>
    <w:p w:rsidR="00C77869" w:rsidRDefault="00C77869" w:rsidP="00CD365F">
      <w:pPr>
        <w:ind w:left="720"/>
        <w:rPr>
          <w:rFonts w:ascii="Cambria" w:hAnsi="Cambria"/>
          <w:i/>
          <w:sz w:val="18"/>
          <w:szCs w:val="18"/>
        </w:rPr>
      </w:pPr>
    </w:p>
    <w:p w:rsidR="00C77869" w:rsidRDefault="00C77869" w:rsidP="00CD365F">
      <w:pPr>
        <w:ind w:left="720"/>
        <w:rPr>
          <w:rFonts w:ascii="Cambria" w:hAnsi="Cambria"/>
          <w:i/>
          <w:sz w:val="28"/>
          <w:szCs w:val="28"/>
        </w:rPr>
      </w:pPr>
      <w:r>
        <w:rPr>
          <w:rFonts w:ascii="Cambria" w:hAnsi="Cambria"/>
          <w:i/>
          <w:sz w:val="18"/>
          <w:szCs w:val="18"/>
        </w:rPr>
        <w:t xml:space="preserve">                                                        </w:t>
      </w:r>
      <w:r w:rsidRPr="00C77869">
        <w:rPr>
          <w:rFonts w:ascii="Cambria" w:hAnsi="Cambria"/>
          <w:i/>
          <w:sz w:val="28"/>
          <w:szCs w:val="28"/>
        </w:rPr>
        <w:t xml:space="preserve">        ЧАСТЬ ТРЕТЬЯ</w:t>
      </w:r>
    </w:p>
    <w:p w:rsidR="00C77869" w:rsidRDefault="00C77869" w:rsidP="00CD365F">
      <w:pPr>
        <w:ind w:left="720"/>
        <w:rPr>
          <w:rFonts w:ascii="Cambria" w:hAnsi="Cambria"/>
          <w:i/>
          <w:sz w:val="20"/>
          <w:szCs w:val="20"/>
        </w:rPr>
      </w:pPr>
      <w:r>
        <w:rPr>
          <w:rFonts w:ascii="Cambria" w:hAnsi="Cambria"/>
          <w:i/>
          <w:sz w:val="20"/>
          <w:szCs w:val="20"/>
        </w:rPr>
        <w:t>Процесс захвата капелек жидкости, протекающих с участием мембраны клетки;</w:t>
      </w:r>
    </w:p>
    <w:p w:rsidR="00C77869" w:rsidRDefault="00C77869" w:rsidP="00C77869">
      <w:pPr>
        <w:numPr>
          <w:ilvl w:val="0"/>
          <w:numId w:val="2"/>
        </w:numPr>
        <w:rPr>
          <w:rFonts w:ascii="Cambria" w:hAnsi="Cambria"/>
          <w:i/>
          <w:sz w:val="20"/>
          <w:szCs w:val="20"/>
        </w:rPr>
      </w:pPr>
      <w:proofErr w:type="spellStart"/>
      <w:r>
        <w:rPr>
          <w:rFonts w:ascii="Cambria" w:hAnsi="Cambria"/>
          <w:i/>
          <w:sz w:val="20"/>
          <w:szCs w:val="20"/>
        </w:rPr>
        <w:t>Пиноцитоз</w:t>
      </w:r>
      <w:proofErr w:type="spellEnd"/>
    </w:p>
    <w:p w:rsidR="00C77869" w:rsidRDefault="00C77869" w:rsidP="00C77869">
      <w:pPr>
        <w:numPr>
          <w:ilvl w:val="0"/>
          <w:numId w:val="2"/>
        </w:numPr>
        <w:rPr>
          <w:rFonts w:ascii="Cambria" w:hAnsi="Cambria"/>
          <w:i/>
          <w:sz w:val="20"/>
          <w:szCs w:val="20"/>
        </w:rPr>
      </w:pPr>
      <w:r>
        <w:rPr>
          <w:rFonts w:ascii="Cambria" w:hAnsi="Cambria"/>
          <w:i/>
          <w:sz w:val="20"/>
          <w:szCs w:val="20"/>
        </w:rPr>
        <w:t>Фагоцитоз</w:t>
      </w:r>
    </w:p>
    <w:p w:rsidR="00C77869" w:rsidRDefault="00C77869" w:rsidP="00C77869">
      <w:pPr>
        <w:numPr>
          <w:ilvl w:val="0"/>
          <w:numId w:val="2"/>
        </w:numPr>
        <w:rPr>
          <w:rFonts w:ascii="Cambria" w:hAnsi="Cambria"/>
          <w:i/>
          <w:sz w:val="20"/>
          <w:szCs w:val="20"/>
        </w:rPr>
      </w:pPr>
      <w:proofErr w:type="spellStart"/>
      <w:r>
        <w:rPr>
          <w:rFonts w:ascii="Cambria" w:hAnsi="Cambria"/>
          <w:i/>
          <w:sz w:val="20"/>
          <w:szCs w:val="20"/>
        </w:rPr>
        <w:t>Апоптоз</w:t>
      </w:r>
      <w:proofErr w:type="spellEnd"/>
    </w:p>
    <w:p w:rsidR="00C77869" w:rsidRDefault="003820AE" w:rsidP="00C77869">
      <w:pPr>
        <w:numPr>
          <w:ilvl w:val="0"/>
          <w:numId w:val="2"/>
        </w:numPr>
        <w:rPr>
          <w:rFonts w:ascii="Cambria" w:hAnsi="Cambria"/>
          <w:i/>
          <w:sz w:val="20"/>
          <w:szCs w:val="20"/>
        </w:rPr>
      </w:pPr>
      <w:proofErr w:type="spellStart"/>
      <w:r>
        <w:rPr>
          <w:rFonts w:ascii="Cambria" w:hAnsi="Cambria"/>
          <w:i/>
          <w:sz w:val="20"/>
          <w:szCs w:val="20"/>
        </w:rPr>
        <w:t>Микроз</w:t>
      </w:r>
      <w:proofErr w:type="spellEnd"/>
    </w:p>
    <w:p w:rsidR="003820AE" w:rsidRDefault="003820AE" w:rsidP="003820AE">
      <w:pPr>
        <w:ind w:left="720"/>
        <w:rPr>
          <w:rFonts w:ascii="Cambria" w:hAnsi="Cambria"/>
          <w:i/>
          <w:sz w:val="20"/>
          <w:szCs w:val="20"/>
        </w:rPr>
      </w:pPr>
    </w:p>
    <w:p w:rsidR="003820AE" w:rsidRDefault="003820AE" w:rsidP="003820AE">
      <w:pPr>
        <w:ind w:left="720"/>
        <w:rPr>
          <w:rFonts w:ascii="Cambria" w:hAnsi="Cambria"/>
          <w:i/>
          <w:sz w:val="20"/>
          <w:szCs w:val="20"/>
        </w:rPr>
      </w:pPr>
      <w:r>
        <w:rPr>
          <w:rFonts w:ascii="Cambria" w:hAnsi="Cambria"/>
          <w:i/>
          <w:sz w:val="20"/>
          <w:szCs w:val="20"/>
        </w:rPr>
        <w:t>Что представляют из себя дрожжи?</w:t>
      </w:r>
    </w:p>
    <w:p w:rsidR="003820AE" w:rsidRDefault="003820AE" w:rsidP="003820AE">
      <w:pPr>
        <w:numPr>
          <w:ilvl w:val="0"/>
          <w:numId w:val="3"/>
        </w:numPr>
        <w:rPr>
          <w:rFonts w:ascii="Cambria" w:hAnsi="Cambria"/>
          <w:i/>
          <w:sz w:val="20"/>
          <w:szCs w:val="20"/>
        </w:rPr>
      </w:pPr>
      <w:r>
        <w:rPr>
          <w:rFonts w:ascii="Cambria" w:hAnsi="Cambria"/>
          <w:i/>
          <w:sz w:val="20"/>
          <w:szCs w:val="20"/>
        </w:rPr>
        <w:t>Одноклеточные организмы</w:t>
      </w:r>
    </w:p>
    <w:p w:rsidR="003820AE" w:rsidRDefault="003820AE" w:rsidP="003820AE">
      <w:pPr>
        <w:numPr>
          <w:ilvl w:val="0"/>
          <w:numId w:val="3"/>
        </w:numPr>
        <w:rPr>
          <w:rFonts w:ascii="Cambria" w:hAnsi="Cambria"/>
          <w:i/>
          <w:sz w:val="20"/>
          <w:szCs w:val="20"/>
        </w:rPr>
      </w:pPr>
      <w:r>
        <w:rPr>
          <w:rFonts w:ascii="Cambria" w:hAnsi="Cambria"/>
          <w:i/>
          <w:sz w:val="20"/>
          <w:szCs w:val="20"/>
        </w:rPr>
        <w:t>Многоклеточную цепочку</w:t>
      </w:r>
    </w:p>
    <w:p w:rsidR="003820AE" w:rsidRDefault="003820AE" w:rsidP="003820AE">
      <w:pPr>
        <w:numPr>
          <w:ilvl w:val="0"/>
          <w:numId w:val="3"/>
        </w:numPr>
        <w:rPr>
          <w:rFonts w:ascii="Cambria" w:hAnsi="Cambria"/>
          <w:i/>
          <w:sz w:val="20"/>
          <w:szCs w:val="20"/>
        </w:rPr>
      </w:pPr>
      <w:r>
        <w:rPr>
          <w:rFonts w:ascii="Cambria" w:hAnsi="Cambria"/>
          <w:i/>
          <w:sz w:val="20"/>
          <w:szCs w:val="20"/>
        </w:rPr>
        <w:t>Переплетение нитей грибницы</w:t>
      </w:r>
    </w:p>
    <w:p w:rsidR="003820AE" w:rsidRDefault="003820AE" w:rsidP="003820AE">
      <w:pPr>
        <w:ind w:left="1080"/>
        <w:rPr>
          <w:rFonts w:ascii="Cambria" w:hAnsi="Cambria"/>
          <w:i/>
          <w:sz w:val="20"/>
          <w:szCs w:val="20"/>
        </w:rPr>
      </w:pPr>
      <w:r>
        <w:rPr>
          <w:rFonts w:ascii="Cambria" w:hAnsi="Cambria"/>
          <w:i/>
          <w:sz w:val="20"/>
          <w:szCs w:val="20"/>
        </w:rPr>
        <w:lastRenderedPageBreak/>
        <w:t xml:space="preserve">Структура цветка, частями которой являются </w:t>
      </w:r>
      <w:proofErr w:type="gramStart"/>
      <w:r>
        <w:rPr>
          <w:rFonts w:ascii="Cambria" w:hAnsi="Cambria"/>
          <w:i/>
          <w:sz w:val="20"/>
          <w:szCs w:val="20"/>
        </w:rPr>
        <w:t>венчик</w:t>
      </w:r>
      <w:proofErr w:type="gramEnd"/>
      <w:r>
        <w:rPr>
          <w:rFonts w:ascii="Cambria" w:hAnsi="Cambria"/>
          <w:i/>
          <w:sz w:val="20"/>
          <w:szCs w:val="20"/>
        </w:rPr>
        <w:t xml:space="preserve"> и чашечка является</w:t>
      </w:r>
    </w:p>
    <w:p w:rsidR="003820AE" w:rsidRDefault="003820AE" w:rsidP="003820AE">
      <w:pPr>
        <w:numPr>
          <w:ilvl w:val="0"/>
          <w:numId w:val="4"/>
        </w:numPr>
        <w:rPr>
          <w:rFonts w:ascii="Cambria" w:hAnsi="Cambria"/>
          <w:i/>
          <w:sz w:val="20"/>
          <w:szCs w:val="20"/>
        </w:rPr>
      </w:pPr>
      <w:r>
        <w:rPr>
          <w:rFonts w:ascii="Cambria" w:hAnsi="Cambria"/>
          <w:i/>
          <w:sz w:val="20"/>
          <w:szCs w:val="20"/>
        </w:rPr>
        <w:t>Околоцветник</w:t>
      </w:r>
    </w:p>
    <w:p w:rsidR="003820AE" w:rsidRDefault="003820AE" w:rsidP="003820AE">
      <w:pPr>
        <w:numPr>
          <w:ilvl w:val="0"/>
          <w:numId w:val="4"/>
        </w:numPr>
        <w:rPr>
          <w:rFonts w:ascii="Cambria" w:hAnsi="Cambria"/>
          <w:i/>
          <w:sz w:val="20"/>
          <w:szCs w:val="20"/>
        </w:rPr>
      </w:pPr>
      <w:r>
        <w:rPr>
          <w:rFonts w:ascii="Cambria" w:hAnsi="Cambria"/>
          <w:i/>
          <w:sz w:val="20"/>
          <w:szCs w:val="20"/>
        </w:rPr>
        <w:t>Цветоложе</w:t>
      </w:r>
    </w:p>
    <w:p w:rsidR="003820AE" w:rsidRDefault="003820AE" w:rsidP="003820AE">
      <w:pPr>
        <w:numPr>
          <w:ilvl w:val="0"/>
          <w:numId w:val="4"/>
        </w:numPr>
        <w:rPr>
          <w:rFonts w:ascii="Cambria" w:hAnsi="Cambria"/>
          <w:i/>
          <w:sz w:val="20"/>
          <w:szCs w:val="20"/>
        </w:rPr>
      </w:pPr>
      <w:r>
        <w:rPr>
          <w:rFonts w:ascii="Cambria" w:hAnsi="Cambria"/>
          <w:i/>
          <w:sz w:val="20"/>
          <w:szCs w:val="20"/>
        </w:rPr>
        <w:t>Околоплодник</w:t>
      </w:r>
    </w:p>
    <w:p w:rsidR="003820AE" w:rsidRDefault="003820AE" w:rsidP="003820AE">
      <w:pPr>
        <w:numPr>
          <w:ilvl w:val="0"/>
          <w:numId w:val="4"/>
        </w:numPr>
        <w:rPr>
          <w:rFonts w:ascii="Cambria" w:hAnsi="Cambria"/>
          <w:i/>
          <w:sz w:val="20"/>
          <w:szCs w:val="20"/>
        </w:rPr>
      </w:pPr>
      <w:r>
        <w:rPr>
          <w:rFonts w:ascii="Cambria" w:hAnsi="Cambria"/>
          <w:i/>
          <w:sz w:val="20"/>
          <w:szCs w:val="20"/>
        </w:rPr>
        <w:t>Тычинка</w:t>
      </w:r>
    </w:p>
    <w:p w:rsidR="003820AE" w:rsidRDefault="003820AE" w:rsidP="003820AE">
      <w:pPr>
        <w:ind w:left="1080"/>
        <w:rPr>
          <w:rFonts w:ascii="Cambria" w:hAnsi="Cambria"/>
          <w:i/>
          <w:sz w:val="20"/>
          <w:szCs w:val="20"/>
        </w:rPr>
      </w:pPr>
    </w:p>
    <w:p w:rsidR="003820AE" w:rsidRDefault="003820AE" w:rsidP="003820AE">
      <w:pPr>
        <w:ind w:left="1080"/>
        <w:rPr>
          <w:rFonts w:ascii="Cambria" w:hAnsi="Cambria"/>
          <w:i/>
          <w:sz w:val="20"/>
          <w:szCs w:val="20"/>
        </w:rPr>
      </w:pPr>
      <w:r>
        <w:rPr>
          <w:rFonts w:ascii="Cambria" w:hAnsi="Cambria"/>
          <w:i/>
          <w:sz w:val="20"/>
          <w:szCs w:val="20"/>
        </w:rPr>
        <w:t>Шарообразные формы бактерий</w:t>
      </w:r>
    </w:p>
    <w:p w:rsidR="003820AE" w:rsidRDefault="003820AE" w:rsidP="003820AE">
      <w:pPr>
        <w:numPr>
          <w:ilvl w:val="0"/>
          <w:numId w:val="5"/>
        </w:numPr>
        <w:rPr>
          <w:rFonts w:ascii="Cambria" w:hAnsi="Cambria"/>
          <w:i/>
          <w:sz w:val="20"/>
          <w:szCs w:val="20"/>
        </w:rPr>
      </w:pPr>
      <w:r>
        <w:rPr>
          <w:rFonts w:ascii="Cambria" w:hAnsi="Cambria"/>
          <w:i/>
          <w:sz w:val="20"/>
          <w:szCs w:val="20"/>
        </w:rPr>
        <w:t>Спириллы</w:t>
      </w:r>
    </w:p>
    <w:p w:rsidR="003820AE" w:rsidRDefault="003820AE" w:rsidP="003820AE">
      <w:pPr>
        <w:numPr>
          <w:ilvl w:val="0"/>
          <w:numId w:val="5"/>
        </w:numPr>
        <w:rPr>
          <w:rFonts w:ascii="Cambria" w:hAnsi="Cambria"/>
          <w:i/>
          <w:sz w:val="20"/>
          <w:szCs w:val="20"/>
        </w:rPr>
      </w:pPr>
      <w:r>
        <w:rPr>
          <w:rFonts w:ascii="Cambria" w:hAnsi="Cambria"/>
          <w:i/>
          <w:sz w:val="20"/>
          <w:szCs w:val="20"/>
        </w:rPr>
        <w:t>Вибрионы</w:t>
      </w:r>
    </w:p>
    <w:p w:rsidR="003820AE" w:rsidRDefault="003820AE" w:rsidP="003820AE">
      <w:pPr>
        <w:numPr>
          <w:ilvl w:val="0"/>
          <w:numId w:val="5"/>
        </w:numPr>
        <w:rPr>
          <w:rFonts w:ascii="Cambria" w:hAnsi="Cambria"/>
          <w:i/>
          <w:sz w:val="20"/>
          <w:szCs w:val="20"/>
        </w:rPr>
      </w:pPr>
      <w:r>
        <w:rPr>
          <w:rFonts w:ascii="Cambria" w:hAnsi="Cambria"/>
          <w:i/>
          <w:sz w:val="20"/>
          <w:szCs w:val="20"/>
        </w:rPr>
        <w:t>Кокки</w:t>
      </w:r>
    </w:p>
    <w:p w:rsidR="003820AE" w:rsidRDefault="003820AE" w:rsidP="003820AE">
      <w:pPr>
        <w:numPr>
          <w:ilvl w:val="0"/>
          <w:numId w:val="5"/>
        </w:numPr>
        <w:rPr>
          <w:rFonts w:ascii="Cambria" w:hAnsi="Cambria"/>
          <w:i/>
          <w:sz w:val="20"/>
          <w:szCs w:val="20"/>
        </w:rPr>
      </w:pPr>
      <w:r>
        <w:rPr>
          <w:rFonts w:ascii="Cambria" w:hAnsi="Cambria"/>
          <w:i/>
          <w:sz w:val="20"/>
          <w:szCs w:val="20"/>
        </w:rPr>
        <w:t>Бациллы</w:t>
      </w:r>
    </w:p>
    <w:p w:rsidR="003820AE" w:rsidRDefault="003820AE" w:rsidP="003820AE">
      <w:pPr>
        <w:ind w:left="1440"/>
        <w:rPr>
          <w:rFonts w:ascii="Cambria" w:hAnsi="Cambria"/>
          <w:i/>
          <w:sz w:val="20"/>
          <w:szCs w:val="20"/>
        </w:rPr>
      </w:pPr>
    </w:p>
    <w:p w:rsidR="003820AE" w:rsidRDefault="003820AE" w:rsidP="003820AE">
      <w:pPr>
        <w:ind w:left="1440"/>
        <w:rPr>
          <w:rFonts w:ascii="Cambria" w:hAnsi="Cambria"/>
          <w:i/>
          <w:sz w:val="20"/>
          <w:szCs w:val="20"/>
        </w:rPr>
      </w:pPr>
      <w:r>
        <w:rPr>
          <w:rFonts w:ascii="Cambria" w:hAnsi="Cambria"/>
          <w:i/>
          <w:sz w:val="20"/>
          <w:szCs w:val="20"/>
        </w:rPr>
        <w:t>Клубеньковые бактерии являются</w:t>
      </w:r>
    </w:p>
    <w:p w:rsidR="003820AE" w:rsidRDefault="003820AE" w:rsidP="003820AE">
      <w:pPr>
        <w:numPr>
          <w:ilvl w:val="0"/>
          <w:numId w:val="6"/>
        </w:numPr>
        <w:rPr>
          <w:rFonts w:ascii="Cambria" w:hAnsi="Cambria"/>
          <w:i/>
          <w:sz w:val="20"/>
          <w:szCs w:val="20"/>
        </w:rPr>
      </w:pPr>
      <w:r>
        <w:rPr>
          <w:rFonts w:ascii="Cambria" w:hAnsi="Cambria"/>
          <w:i/>
          <w:sz w:val="20"/>
          <w:szCs w:val="20"/>
        </w:rPr>
        <w:t>Симбионтами</w:t>
      </w:r>
    </w:p>
    <w:p w:rsidR="003820AE" w:rsidRDefault="003820AE" w:rsidP="003820AE">
      <w:pPr>
        <w:numPr>
          <w:ilvl w:val="0"/>
          <w:numId w:val="6"/>
        </w:numPr>
        <w:rPr>
          <w:rFonts w:ascii="Cambria" w:hAnsi="Cambria"/>
          <w:i/>
          <w:sz w:val="20"/>
          <w:szCs w:val="20"/>
        </w:rPr>
      </w:pPr>
      <w:proofErr w:type="spellStart"/>
      <w:r>
        <w:rPr>
          <w:rFonts w:ascii="Cambria" w:hAnsi="Cambria"/>
          <w:i/>
          <w:sz w:val="20"/>
          <w:szCs w:val="20"/>
        </w:rPr>
        <w:t>Сапротрофами</w:t>
      </w:r>
      <w:proofErr w:type="spellEnd"/>
    </w:p>
    <w:p w:rsidR="003820AE" w:rsidRDefault="003820AE" w:rsidP="003820AE">
      <w:pPr>
        <w:numPr>
          <w:ilvl w:val="0"/>
          <w:numId w:val="6"/>
        </w:numPr>
        <w:rPr>
          <w:rFonts w:ascii="Cambria" w:hAnsi="Cambria"/>
          <w:i/>
          <w:sz w:val="20"/>
          <w:szCs w:val="20"/>
        </w:rPr>
      </w:pPr>
      <w:r>
        <w:rPr>
          <w:rFonts w:ascii="Cambria" w:hAnsi="Cambria"/>
          <w:i/>
          <w:sz w:val="20"/>
          <w:szCs w:val="20"/>
        </w:rPr>
        <w:t>Автотрофами</w:t>
      </w:r>
    </w:p>
    <w:p w:rsidR="003820AE" w:rsidRDefault="003820AE" w:rsidP="003820AE">
      <w:pPr>
        <w:numPr>
          <w:ilvl w:val="0"/>
          <w:numId w:val="6"/>
        </w:numPr>
        <w:rPr>
          <w:rFonts w:ascii="Cambria" w:hAnsi="Cambria"/>
          <w:i/>
          <w:sz w:val="20"/>
          <w:szCs w:val="20"/>
        </w:rPr>
      </w:pPr>
      <w:r>
        <w:rPr>
          <w:rFonts w:ascii="Cambria" w:hAnsi="Cambria"/>
          <w:i/>
          <w:sz w:val="20"/>
          <w:szCs w:val="20"/>
        </w:rPr>
        <w:t>Хищниками</w:t>
      </w:r>
    </w:p>
    <w:p w:rsidR="003820AE" w:rsidRDefault="003820AE" w:rsidP="003820AE">
      <w:pPr>
        <w:ind w:left="1800"/>
        <w:rPr>
          <w:rFonts w:ascii="Cambria" w:hAnsi="Cambria"/>
          <w:i/>
          <w:sz w:val="20"/>
          <w:szCs w:val="20"/>
        </w:rPr>
      </w:pPr>
    </w:p>
    <w:p w:rsidR="003820AE" w:rsidRDefault="003C1789" w:rsidP="003820AE">
      <w:pPr>
        <w:ind w:left="1800"/>
        <w:rPr>
          <w:rFonts w:ascii="Cambria" w:hAnsi="Cambria"/>
          <w:i/>
          <w:sz w:val="20"/>
          <w:szCs w:val="20"/>
        </w:rPr>
      </w:pPr>
      <w:r>
        <w:rPr>
          <w:rFonts w:ascii="Cambria" w:hAnsi="Cambria"/>
          <w:i/>
          <w:sz w:val="20"/>
          <w:szCs w:val="20"/>
        </w:rPr>
        <w:t>В оболочке клеток грибов и членистоногих содержится вещество…</w:t>
      </w:r>
    </w:p>
    <w:p w:rsidR="003C1789" w:rsidRDefault="003C1789" w:rsidP="003C1789">
      <w:pPr>
        <w:numPr>
          <w:ilvl w:val="0"/>
          <w:numId w:val="7"/>
        </w:numPr>
        <w:rPr>
          <w:rFonts w:ascii="Cambria" w:hAnsi="Cambria"/>
          <w:i/>
          <w:sz w:val="20"/>
          <w:szCs w:val="20"/>
        </w:rPr>
      </w:pPr>
      <w:r>
        <w:rPr>
          <w:rFonts w:ascii="Cambria" w:hAnsi="Cambria"/>
          <w:i/>
          <w:sz w:val="20"/>
          <w:szCs w:val="20"/>
        </w:rPr>
        <w:t>Хлорофилл</w:t>
      </w:r>
    </w:p>
    <w:p w:rsidR="003C1789" w:rsidRDefault="003C1789" w:rsidP="003C1789">
      <w:pPr>
        <w:numPr>
          <w:ilvl w:val="0"/>
          <w:numId w:val="7"/>
        </w:numPr>
        <w:rPr>
          <w:rFonts w:ascii="Cambria" w:hAnsi="Cambria"/>
          <w:i/>
          <w:sz w:val="20"/>
          <w:szCs w:val="20"/>
        </w:rPr>
      </w:pPr>
      <w:r>
        <w:rPr>
          <w:rFonts w:ascii="Cambria" w:hAnsi="Cambria"/>
          <w:i/>
          <w:sz w:val="20"/>
          <w:szCs w:val="20"/>
        </w:rPr>
        <w:t>Гликоген</w:t>
      </w:r>
    </w:p>
    <w:p w:rsidR="003C1789" w:rsidRDefault="003C1789" w:rsidP="003C1789">
      <w:pPr>
        <w:numPr>
          <w:ilvl w:val="0"/>
          <w:numId w:val="7"/>
        </w:numPr>
        <w:rPr>
          <w:rFonts w:ascii="Cambria" w:hAnsi="Cambria"/>
          <w:i/>
          <w:sz w:val="20"/>
          <w:szCs w:val="20"/>
        </w:rPr>
      </w:pPr>
      <w:r>
        <w:rPr>
          <w:rFonts w:ascii="Cambria" w:hAnsi="Cambria"/>
          <w:i/>
          <w:sz w:val="20"/>
          <w:szCs w:val="20"/>
        </w:rPr>
        <w:t>Крахмал</w:t>
      </w:r>
    </w:p>
    <w:p w:rsidR="003C1789" w:rsidRDefault="003C1789" w:rsidP="003C1789">
      <w:pPr>
        <w:numPr>
          <w:ilvl w:val="0"/>
          <w:numId w:val="7"/>
        </w:numPr>
        <w:rPr>
          <w:rFonts w:ascii="Cambria" w:hAnsi="Cambria"/>
          <w:i/>
          <w:sz w:val="20"/>
          <w:szCs w:val="20"/>
        </w:rPr>
      </w:pPr>
      <w:r>
        <w:rPr>
          <w:rFonts w:ascii="Cambria" w:hAnsi="Cambria"/>
          <w:i/>
          <w:sz w:val="20"/>
          <w:szCs w:val="20"/>
        </w:rPr>
        <w:t>Хитин</w:t>
      </w:r>
    </w:p>
    <w:p w:rsidR="003C1789" w:rsidRDefault="003C1789" w:rsidP="003C1789">
      <w:pPr>
        <w:ind w:left="2160"/>
        <w:rPr>
          <w:rFonts w:ascii="Cambria" w:hAnsi="Cambria"/>
          <w:i/>
          <w:sz w:val="20"/>
          <w:szCs w:val="20"/>
        </w:rPr>
      </w:pPr>
    </w:p>
    <w:p w:rsidR="003C1789" w:rsidRDefault="003C1789" w:rsidP="003C1789">
      <w:pPr>
        <w:ind w:left="2160"/>
        <w:rPr>
          <w:rFonts w:ascii="Cambria" w:hAnsi="Cambria"/>
          <w:i/>
          <w:sz w:val="20"/>
          <w:szCs w:val="20"/>
        </w:rPr>
      </w:pPr>
      <w:r>
        <w:rPr>
          <w:rFonts w:ascii="Cambria" w:hAnsi="Cambria"/>
          <w:i/>
          <w:sz w:val="20"/>
          <w:szCs w:val="20"/>
        </w:rPr>
        <w:t>Тело лишайника представлено …</w:t>
      </w:r>
    </w:p>
    <w:p w:rsidR="003C1789" w:rsidRDefault="003C1789" w:rsidP="003C1789">
      <w:pPr>
        <w:numPr>
          <w:ilvl w:val="0"/>
          <w:numId w:val="8"/>
        </w:numPr>
        <w:rPr>
          <w:rFonts w:ascii="Cambria" w:hAnsi="Cambria"/>
          <w:i/>
          <w:sz w:val="20"/>
          <w:szCs w:val="20"/>
        </w:rPr>
      </w:pPr>
      <w:r>
        <w:rPr>
          <w:rFonts w:ascii="Cambria" w:hAnsi="Cambria"/>
          <w:i/>
          <w:sz w:val="20"/>
          <w:szCs w:val="20"/>
        </w:rPr>
        <w:t>Плодовым телом</w:t>
      </w:r>
    </w:p>
    <w:p w:rsidR="003C1789" w:rsidRDefault="003C1789" w:rsidP="003C1789">
      <w:pPr>
        <w:numPr>
          <w:ilvl w:val="0"/>
          <w:numId w:val="8"/>
        </w:numPr>
        <w:rPr>
          <w:rFonts w:ascii="Cambria" w:hAnsi="Cambria"/>
          <w:i/>
          <w:sz w:val="20"/>
          <w:szCs w:val="20"/>
        </w:rPr>
      </w:pPr>
      <w:r>
        <w:rPr>
          <w:rFonts w:ascii="Cambria" w:hAnsi="Cambria"/>
          <w:i/>
          <w:sz w:val="20"/>
          <w:szCs w:val="20"/>
        </w:rPr>
        <w:t>Микоризой</w:t>
      </w:r>
    </w:p>
    <w:p w:rsidR="003C1789" w:rsidRDefault="003C1789" w:rsidP="003C1789">
      <w:pPr>
        <w:numPr>
          <w:ilvl w:val="0"/>
          <w:numId w:val="8"/>
        </w:numPr>
        <w:rPr>
          <w:rFonts w:ascii="Cambria" w:hAnsi="Cambria"/>
          <w:i/>
          <w:sz w:val="20"/>
          <w:szCs w:val="20"/>
        </w:rPr>
      </w:pPr>
      <w:r>
        <w:rPr>
          <w:rFonts w:ascii="Cambria" w:hAnsi="Cambria"/>
          <w:i/>
          <w:sz w:val="20"/>
          <w:szCs w:val="20"/>
        </w:rPr>
        <w:t>Слоевищем</w:t>
      </w:r>
    </w:p>
    <w:p w:rsidR="003C1789" w:rsidRDefault="003C1789" w:rsidP="003C1789">
      <w:pPr>
        <w:numPr>
          <w:ilvl w:val="0"/>
          <w:numId w:val="8"/>
        </w:numPr>
        <w:rPr>
          <w:rFonts w:ascii="Cambria" w:hAnsi="Cambria"/>
          <w:i/>
          <w:sz w:val="20"/>
          <w:szCs w:val="20"/>
        </w:rPr>
      </w:pPr>
      <w:r>
        <w:rPr>
          <w:rFonts w:ascii="Cambria" w:hAnsi="Cambria"/>
          <w:i/>
          <w:sz w:val="20"/>
          <w:szCs w:val="20"/>
        </w:rPr>
        <w:t>Гифами</w:t>
      </w:r>
    </w:p>
    <w:p w:rsidR="003C1789" w:rsidRDefault="003C1789" w:rsidP="003C1789">
      <w:pPr>
        <w:ind w:left="2160"/>
        <w:rPr>
          <w:rFonts w:ascii="Cambria" w:hAnsi="Cambria"/>
          <w:i/>
          <w:sz w:val="20"/>
          <w:szCs w:val="20"/>
        </w:rPr>
      </w:pPr>
    </w:p>
    <w:p w:rsidR="003C1789" w:rsidRDefault="003C1789" w:rsidP="003C1789">
      <w:pPr>
        <w:ind w:left="2160"/>
        <w:rPr>
          <w:rFonts w:ascii="Cambria" w:hAnsi="Cambria"/>
          <w:i/>
          <w:sz w:val="20"/>
          <w:szCs w:val="20"/>
        </w:rPr>
      </w:pPr>
      <w:r>
        <w:rPr>
          <w:rFonts w:ascii="Cambria" w:hAnsi="Cambria"/>
          <w:i/>
          <w:sz w:val="20"/>
          <w:szCs w:val="20"/>
        </w:rPr>
        <w:t>Какой из представленных ниже организмов не является многоклеточным?</w:t>
      </w:r>
    </w:p>
    <w:p w:rsidR="003C1789" w:rsidRDefault="003C1789" w:rsidP="003C1789">
      <w:pPr>
        <w:numPr>
          <w:ilvl w:val="0"/>
          <w:numId w:val="9"/>
        </w:numPr>
        <w:rPr>
          <w:rFonts w:ascii="Cambria" w:hAnsi="Cambria"/>
          <w:i/>
          <w:sz w:val="20"/>
          <w:szCs w:val="20"/>
        </w:rPr>
      </w:pPr>
      <w:r>
        <w:rPr>
          <w:rFonts w:ascii="Cambria" w:hAnsi="Cambria"/>
          <w:i/>
          <w:sz w:val="20"/>
          <w:szCs w:val="20"/>
        </w:rPr>
        <w:t>Коралл</w:t>
      </w:r>
    </w:p>
    <w:p w:rsidR="003C1789" w:rsidRDefault="003C1789" w:rsidP="003C1789">
      <w:pPr>
        <w:numPr>
          <w:ilvl w:val="0"/>
          <w:numId w:val="9"/>
        </w:numPr>
        <w:rPr>
          <w:rFonts w:ascii="Cambria" w:hAnsi="Cambria"/>
          <w:i/>
          <w:sz w:val="20"/>
          <w:szCs w:val="20"/>
        </w:rPr>
      </w:pPr>
      <w:r>
        <w:rPr>
          <w:rFonts w:ascii="Cambria" w:hAnsi="Cambria"/>
          <w:i/>
          <w:sz w:val="20"/>
          <w:szCs w:val="20"/>
        </w:rPr>
        <w:t>Вольвокс</w:t>
      </w:r>
    </w:p>
    <w:p w:rsidR="003C1789" w:rsidRDefault="003C1789" w:rsidP="003C1789">
      <w:pPr>
        <w:numPr>
          <w:ilvl w:val="0"/>
          <w:numId w:val="9"/>
        </w:numPr>
        <w:rPr>
          <w:rFonts w:ascii="Cambria" w:hAnsi="Cambria"/>
          <w:i/>
          <w:sz w:val="20"/>
          <w:szCs w:val="20"/>
        </w:rPr>
      </w:pPr>
      <w:r>
        <w:rPr>
          <w:rFonts w:ascii="Cambria" w:hAnsi="Cambria"/>
          <w:i/>
          <w:sz w:val="20"/>
          <w:szCs w:val="20"/>
        </w:rPr>
        <w:t>Спирогира</w:t>
      </w:r>
    </w:p>
    <w:p w:rsidR="003C1789" w:rsidRDefault="003C1789" w:rsidP="003C1789">
      <w:pPr>
        <w:numPr>
          <w:ilvl w:val="0"/>
          <w:numId w:val="9"/>
        </w:numPr>
        <w:rPr>
          <w:rFonts w:ascii="Cambria" w:hAnsi="Cambria"/>
          <w:i/>
          <w:sz w:val="20"/>
          <w:szCs w:val="20"/>
        </w:rPr>
      </w:pPr>
      <w:proofErr w:type="spellStart"/>
      <w:r>
        <w:rPr>
          <w:rFonts w:ascii="Cambria" w:hAnsi="Cambria"/>
          <w:i/>
          <w:sz w:val="20"/>
          <w:szCs w:val="20"/>
        </w:rPr>
        <w:t>Улотрикс</w:t>
      </w:r>
      <w:proofErr w:type="spellEnd"/>
    </w:p>
    <w:p w:rsidR="003C1789" w:rsidRDefault="000E659A" w:rsidP="003C1789">
      <w:pPr>
        <w:ind w:left="2520"/>
        <w:rPr>
          <w:rFonts w:ascii="Cambria" w:hAnsi="Cambria"/>
          <w:i/>
          <w:sz w:val="20"/>
          <w:szCs w:val="20"/>
        </w:rPr>
      </w:pPr>
      <w:proofErr w:type="gramStart"/>
      <w:r>
        <w:rPr>
          <w:rFonts w:ascii="Cambria" w:hAnsi="Cambria"/>
          <w:i/>
          <w:sz w:val="20"/>
          <w:szCs w:val="20"/>
        </w:rPr>
        <w:lastRenderedPageBreak/>
        <w:t>Одноклеточные организмы</w:t>
      </w:r>
      <w:proofErr w:type="gramEnd"/>
      <w:r>
        <w:rPr>
          <w:rFonts w:ascii="Cambria" w:hAnsi="Cambria"/>
          <w:i/>
          <w:sz w:val="20"/>
          <w:szCs w:val="20"/>
        </w:rPr>
        <w:t xml:space="preserve"> не имеющие оформленного ядра относятся к…</w:t>
      </w:r>
    </w:p>
    <w:p w:rsidR="000E659A" w:rsidRDefault="000E659A" w:rsidP="000E659A">
      <w:pPr>
        <w:numPr>
          <w:ilvl w:val="0"/>
          <w:numId w:val="10"/>
        </w:numPr>
        <w:rPr>
          <w:rFonts w:ascii="Cambria" w:hAnsi="Cambria"/>
          <w:i/>
          <w:sz w:val="20"/>
          <w:szCs w:val="20"/>
        </w:rPr>
      </w:pPr>
      <w:r>
        <w:rPr>
          <w:rFonts w:ascii="Cambria" w:hAnsi="Cambria"/>
          <w:i/>
          <w:sz w:val="20"/>
          <w:szCs w:val="20"/>
        </w:rPr>
        <w:t>Животным</w:t>
      </w:r>
    </w:p>
    <w:p w:rsidR="000E659A" w:rsidRDefault="000E659A" w:rsidP="000E659A">
      <w:pPr>
        <w:numPr>
          <w:ilvl w:val="0"/>
          <w:numId w:val="10"/>
        </w:numPr>
        <w:rPr>
          <w:rFonts w:ascii="Cambria" w:hAnsi="Cambria"/>
          <w:i/>
          <w:sz w:val="20"/>
          <w:szCs w:val="20"/>
        </w:rPr>
      </w:pPr>
      <w:r>
        <w:rPr>
          <w:rFonts w:ascii="Cambria" w:hAnsi="Cambria"/>
          <w:i/>
          <w:sz w:val="20"/>
          <w:szCs w:val="20"/>
        </w:rPr>
        <w:t>Растениям</w:t>
      </w:r>
    </w:p>
    <w:p w:rsidR="000E659A" w:rsidRDefault="000E659A" w:rsidP="000E659A">
      <w:pPr>
        <w:numPr>
          <w:ilvl w:val="0"/>
          <w:numId w:val="10"/>
        </w:numPr>
        <w:rPr>
          <w:rFonts w:ascii="Cambria" w:hAnsi="Cambria"/>
          <w:i/>
          <w:sz w:val="20"/>
          <w:szCs w:val="20"/>
        </w:rPr>
      </w:pPr>
      <w:r>
        <w:rPr>
          <w:rFonts w:ascii="Cambria" w:hAnsi="Cambria"/>
          <w:i/>
          <w:sz w:val="20"/>
          <w:szCs w:val="20"/>
        </w:rPr>
        <w:t>Бактериям</w:t>
      </w:r>
    </w:p>
    <w:p w:rsidR="000E659A" w:rsidRDefault="000E659A" w:rsidP="000E659A">
      <w:pPr>
        <w:numPr>
          <w:ilvl w:val="0"/>
          <w:numId w:val="10"/>
        </w:numPr>
        <w:rPr>
          <w:rFonts w:ascii="Cambria" w:hAnsi="Cambria"/>
          <w:i/>
          <w:sz w:val="20"/>
          <w:szCs w:val="20"/>
        </w:rPr>
      </w:pPr>
      <w:r>
        <w:rPr>
          <w:rFonts w:ascii="Cambria" w:hAnsi="Cambria"/>
          <w:i/>
          <w:sz w:val="20"/>
          <w:szCs w:val="20"/>
        </w:rPr>
        <w:t>Грибам</w:t>
      </w:r>
    </w:p>
    <w:p w:rsidR="000E659A" w:rsidRDefault="000E659A" w:rsidP="000E659A">
      <w:pPr>
        <w:rPr>
          <w:rFonts w:ascii="Cambria" w:hAnsi="Cambria"/>
          <w:i/>
          <w:sz w:val="20"/>
          <w:szCs w:val="20"/>
        </w:rPr>
      </w:pPr>
      <w:proofErr w:type="gramStart"/>
      <w:r>
        <w:rPr>
          <w:rFonts w:ascii="Cambria" w:hAnsi="Cambria"/>
          <w:i/>
          <w:sz w:val="20"/>
          <w:szCs w:val="20"/>
        </w:rPr>
        <w:t>Бактерии</w:t>
      </w:r>
      <w:proofErr w:type="gramEnd"/>
      <w:r>
        <w:rPr>
          <w:rFonts w:ascii="Cambria" w:hAnsi="Cambria"/>
          <w:i/>
          <w:sz w:val="20"/>
          <w:szCs w:val="20"/>
        </w:rPr>
        <w:t xml:space="preserve"> существующие только в бескислородной среде называются …</w:t>
      </w:r>
    </w:p>
    <w:p w:rsidR="000E659A" w:rsidRDefault="000E659A" w:rsidP="000E659A">
      <w:pPr>
        <w:numPr>
          <w:ilvl w:val="0"/>
          <w:numId w:val="11"/>
        </w:numPr>
        <w:rPr>
          <w:rFonts w:ascii="Cambria" w:hAnsi="Cambria"/>
          <w:i/>
          <w:sz w:val="20"/>
          <w:szCs w:val="20"/>
        </w:rPr>
      </w:pPr>
      <w:r>
        <w:rPr>
          <w:rFonts w:ascii="Cambria" w:hAnsi="Cambria"/>
          <w:i/>
          <w:sz w:val="20"/>
          <w:szCs w:val="20"/>
        </w:rPr>
        <w:t>Аэробы</w:t>
      </w:r>
    </w:p>
    <w:p w:rsidR="003820AE" w:rsidRDefault="000E659A" w:rsidP="002C05F8">
      <w:pPr>
        <w:numPr>
          <w:ilvl w:val="0"/>
          <w:numId w:val="11"/>
        </w:numPr>
        <w:rPr>
          <w:rFonts w:ascii="Cambria" w:hAnsi="Cambria"/>
          <w:i/>
          <w:sz w:val="20"/>
          <w:szCs w:val="20"/>
        </w:rPr>
      </w:pPr>
      <w:r w:rsidRPr="000E659A">
        <w:rPr>
          <w:rFonts w:ascii="Cambria" w:hAnsi="Cambria"/>
          <w:i/>
          <w:sz w:val="20"/>
          <w:szCs w:val="20"/>
        </w:rPr>
        <w:t>Гетеротрофы</w:t>
      </w:r>
    </w:p>
    <w:p w:rsidR="000E659A" w:rsidRDefault="000E659A" w:rsidP="002C05F8">
      <w:pPr>
        <w:numPr>
          <w:ilvl w:val="0"/>
          <w:numId w:val="11"/>
        </w:numPr>
        <w:rPr>
          <w:rFonts w:ascii="Cambria" w:hAnsi="Cambria"/>
          <w:i/>
          <w:sz w:val="20"/>
          <w:szCs w:val="20"/>
        </w:rPr>
      </w:pPr>
      <w:r>
        <w:rPr>
          <w:rFonts w:ascii="Cambria" w:hAnsi="Cambria"/>
          <w:i/>
          <w:sz w:val="20"/>
          <w:szCs w:val="20"/>
        </w:rPr>
        <w:t>Анаэробы</w:t>
      </w:r>
    </w:p>
    <w:p w:rsidR="000E659A" w:rsidRDefault="000E659A" w:rsidP="002C05F8">
      <w:pPr>
        <w:numPr>
          <w:ilvl w:val="0"/>
          <w:numId w:val="11"/>
        </w:numPr>
        <w:rPr>
          <w:rFonts w:ascii="Cambria" w:hAnsi="Cambria"/>
          <w:i/>
          <w:sz w:val="20"/>
          <w:szCs w:val="20"/>
        </w:rPr>
      </w:pPr>
      <w:r>
        <w:rPr>
          <w:rFonts w:ascii="Cambria" w:hAnsi="Cambria"/>
          <w:i/>
          <w:sz w:val="20"/>
          <w:szCs w:val="20"/>
        </w:rPr>
        <w:t>Автотрофы</w:t>
      </w:r>
    </w:p>
    <w:p w:rsidR="000E659A" w:rsidRDefault="000E659A" w:rsidP="000E659A">
      <w:pPr>
        <w:ind w:left="720"/>
        <w:rPr>
          <w:rFonts w:ascii="Cambria" w:hAnsi="Cambria"/>
          <w:i/>
          <w:sz w:val="20"/>
          <w:szCs w:val="20"/>
        </w:rPr>
      </w:pPr>
    </w:p>
    <w:p w:rsidR="000E659A" w:rsidRDefault="000E659A" w:rsidP="000E659A">
      <w:pPr>
        <w:ind w:left="720"/>
        <w:rPr>
          <w:rFonts w:ascii="Cambria" w:hAnsi="Cambria"/>
          <w:i/>
          <w:sz w:val="20"/>
          <w:szCs w:val="20"/>
        </w:rPr>
      </w:pPr>
      <w:r>
        <w:rPr>
          <w:rFonts w:ascii="Cambria" w:hAnsi="Cambria"/>
          <w:i/>
          <w:sz w:val="20"/>
          <w:szCs w:val="20"/>
        </w:rPr>
        <w:t>Изменения в полукружных каналах приводят к…</w:t>
      </w:r>
    </w:p>
    <w:p w:rsidR="000E659A" w:rsidRDefault="000E659A" w:rsidP="000E659A">
      <w:pPr>
        <w:numPr>
          <w:ilvl w:val="0"/>
          <w:numId w:val="12"/>
        </w:numPr>
        <w:rPr>
          <w:rFonts w:ascii="Cambria" w:hAnsi="Cambria"/>
          <w:i/>
          <w:sz w:val="20"/>
          <w:szCs w:val="20"/>
        </w:rPr>
      </w:pPr>
      <w:r>
        <w:rPr>
          <w:rFonts w:ascii="Cambria" w:hAnsi="Cambria"/>
          <w:i/>
          <w:sz w:val="20"/>
          <w:szCs w:val="20"/>
        </w:rPr>
        <w:t>Нарушению равновесия</w:t>
      </w:r>
    </w:p>
    <w:p w:rsidR="000E659A" w:rsidRDefault="000E659A" w:rsidP="000E659A">
      <w:pPr>
        <w:numPr>
          <w:ilvl w:val="0"/>
          <w:numId w:val="12"/>
        </w:numPr>
        <w:rPr>
          <w:rFonts w:ascii="Cambria" w:hAnsi="Cambria"/>
          <w:i/>
          <w:sz w:val="20"/>
          <w:szCs w:val="20"/>
        </w:rPr>
      </w:pPr>
      <w:r>
        <w:rPr>
          <w:rFonts w:ascii="Cambria" w:hAnsi="Cambria"/>
          <w:i/>
          <w:sz w:val="20"/>
          <w:szCs w:val="20"/>
        </w:rPr>
        <w:t>Воспалению среднего уха</w:t>
      </w:r>
    </w:p>
    <w:p w:rsidR="000E659A" w:rsidRDefault="000E659A" w:rsidP="000E659A">
      <w:pPr>
        <w:numPr>
          <w:ilvl w:val="0"/>
          <w:numId w:val="12"/>
        </w:numPr>
        <w:rPr>
          <w:rFonts w:ascii="Cambria" w:hAnsi="Cambria"/>
          <w:i/>
          <w:sz w:val="20"/>
          <w:szCs w:val="20"/>
        </w:rPr>
      </w:pPr>
      <w:r>
        <w:rPr>
          <w:rFonts w:ascii="Cambria" w:hAnsi="Cambria"/>
          <w:i/>
          <w:sz w:val="20"/>
          <w:szCs w:val="20"/>
        </w:rPr>
        <w:t>Ослаблению слуха</w:t>
      </w:r>
    </w:p>
    <w:p w:rsidR="000E659A" w:rsidRDefault="000E659A" w:rsidP="000E659A">
      <w:pPr>
        <w:numPr>
          <w:ilvl w:val="0"/>
          <w:numId w:val="12"/>
        </w:numPr>
        <w:rPr>
          <w:rFonts w:ascii="Cambria" w:hAnsi="Cambria"/>
          <w:i/>
          <w:sz w:val="20"/>
          <w:szCs w:val="20"/>
        </w:rPr>
      </w:pPr>
      <w:r>
        <w:rPr>
          <w:rFonts w:ascii="Cambria" w:hAnsi="Cambria"/>
          <w:i/>
          <w:sz w:val="20"/>
          <w:szCs w:val="20"/>
        </w:rPr>
        <w:t>Нарушению речи</w:t>
      </w:r>
    </w:p>
    <w:p w:rsidR="000E659A" w:rsidRDefault="000E659A" w:rsidP="000E659A">
      <w:pPr>
        <w:rPr>
          <w:rFonts w:ascii="Cambria" w:hAnsi="Cambria"/>
          <w:i/>
          <w:sz w:val="20"/>
          <w:szCs w:val="20"/>
        </w:rPr>
      </w:pPr>
    </w:p>
    <w:p w:rsidR="000E659A" w:rsidRDefault="000E659A" w:rsidP="000E659A">
      <w:pPr>
        <w:rPr>
          <w:rFonts w:ascii="Cambria" w:hAnsi="Cambria"/>
          <w:i/>
          <w:sz w:val="20"/>
          <w:szCs w:val="20"/>
        </w:rPr>
      </w:pPr>
      <w:r>
        <w:rPr>
          <w:rFonts w:ascii="Cambria" w:hAnsi="Cambria"/>
          <w:i/>
          <w:sz w:val="20"/>
          <w:szCs w:val="20"/>
        </w:rPr>
        <w:t xml:space="preserve">Условный рефлекс будет </w:t>
      </w:r>
      <w:proofErr w:type="gramStart"/>
      <w:r>
        <w:rPr>
          <w:rFonts w:ascii="Cambria" w:hAnsi="Cambria"/>
          <w:i/>
          <w:sz w:val="20"/>
          <w:szCs w:val="20"/>
        </w:rPr>
        <w:t>прочным ,</w:t>
      </w:r>
      <w:proofErr w:type="gramEnd"/>
      <w:r>
        <w:rPr>
          <w:rFonts w:ascii="Cambria" w:hAnsi="Cambria"/>
          <w:i/>
          <w:sz w:val="20"/>
          <w:szCs w:val="20"/>
        </w:rPr>
        <w:t xml:space="preserve"> если условный раздражитель…</w:t>
      </w:r>
    </w:p>
    <w:p w:rsidR="000E659A" w:rsidRDefault="000E659A" w:rsidP="000E659A">
      <w:pPr>
        <w:numPr>
          <w:ilvl w:val="0"/>
          <w:numId w:val="13"/>
        </w:numPr>
        <w:rPr>
          <w:rFonts w:ascii="Cambria" w:hAnsi="Cambria"/>
          <w:i/>
          <w:sz w:val="20"/>
          <w:szCs w:val="20"/>
        </w:rPr>
      </w:pPr>
      <w:r>
        <w:rPr>
          <w:rFonts w:ascii="Cambria" w:hAnsi="Cambria"/>
          <w:i/>
          <w:sz w:val="20"/>
          <w:szCs w:val="20"/>
        </w:rPr>
        <w:t>Постоянно подкрепляется безусловным раздражителем</w:t>
      </w:r>
    </w:p>
    <w:p w:rsidR="000E659A" w:rsidRDefault="000E659A" w:rsidP="000E659A">
      <w:pPr>
        <w:numPr>
          <w:ilvl w:val="0"/>
          <w:numId w:val="13"/>
        </w:numPr>
        <w:rPr>
          <w:rFonts w:ascii="Cambria" w:hAnsi="Cambria"/>
          <w:i/>
          <w:sz w:val="20"/>
          <w:szCs w:val="20"/>
        </w:rPr>
      </w:pPr>
      <w:r>
        <w:rPr>
          <w:rFonts w:ascii="Cambria" w:hAnsi="Cambria"/>
          <w:i/>
          <w:sz w:val="20"/>
          <w:szCs w:val="20"/>
        </w:rPr>
        <w:t>Нерегулярно подкрепляется безусловным раздражителем</w:t>
      </w:r>
    </w:p>
    <w:p w:rsidR="000E659A" w:rsidRDefault="00E76839" w:rsidP="000E659A">
      <w:pPr>
        <w:numPr>
          <w:ilvl w:val="0"/>
          <w:numId w:val="13"/>
        </w:numPr>
        <w:rPr>
          <w:rFonts w:ascii="Cambria" w:hAnsi="Cambria"/>
          <w:i/>
          <w:sz w:val="20"/>
          <w:szCs w:val="20"/>
        </w:rPr>
      </w:pPr>
      <w:r>
        <w:rPr>
          <w:rFonts w:ascii="Cambria" w:hAnsi="Cambria"/>
          <w:i/>
          <w:sz w:val="20"/>
          <w:szCs w:val="20"/>
        </w:rPr>
        <w:t>Не подкрепляется бе</w:t>
      </w:r>
      <w:r w:rsidR="000E659A">
        <w:rPr>
          <w:rFonts w:ascii="Cambria" w:hAnsi="Cambria"/>
          <w:i/>
          <w:sz w:val="20"/>
          <w:szCs w:val="20"/>
        </w:rPr>
        <w:t>зусловным раздражителем</w:t>
      </w:r>
    </w:p>
    <w:p w:rsidR="000E659A" w:rsidRDefault="00E76839" w:rsidP="000E659A">
      <w:pPr>
        <w:numPr>
          <w:ilvl w:val="0"/>
          <w:numId w:val="13"/>
        </w:numPr>
        <w:rPr>
          <w:rFonts w:ascii="Cambria" w:hAnsi="Cambria"/>
          <w:i/>
          <w:sz w:val="20"/>
          <w:szCs w:val="20"/>
        </w:rPr>
      </w:pPr>
      <w:r>
        <w:rPr>
          <w:rFonts w:ascii="Cambria" w:hAnsi="Cambria"/>
          <w:i/>
          <w:sz w:val="20"/>
          <w:szCs w:val="20"/>
        </w:rPr>
        <w:t>Подкрепляется безусловным раздражителем через большие промежутки времени</w:t>
      </w:r>
    </w:p>
    <w:p w:rsidR="00E76839" w:rsidRDefault="00E76839" w:rsidP="00E76839">
      <w:pPr>
        <w:rPr>
          <w:rFonts w:ascii="Cambria" w:hAnsi="Cambria"/>
          <w:i/>
          <w:sz w:val="20"/>
          <w:szCs w:val="20"/>
        </w:rPr>
      </w:pPr>
    </w:p>
    <w:p w:rsidR="00E76839" w:rsidRDefault="00E76839" w:rsidP="00E76839">
      <w:pPr>
        <w:rPr>
          <w:rFonts w:ascii="Cambria" w:hAnsi="Cambria"/>
          <w:i/>
          <w:sz w:val="20"/>
          <w:szCs w:val="20"/>
        </w:rPr>
      </w:pPr>
    </w:p>
    <w:p w:rsidR="00E76839" w:rsidRDefault="00E76839" w:rsidP="00E76839">
      <w:pPr>
        <w:rPr>
          <w:rFonts w:ascii="Cambria" w:hAnsi="Cambria"/>
          <w:i/>
          <w:sz w:val="20"/>
          <w:szCs w:val="20"/>
        </w:rPr>
      </w:pPr>
    </w:p>
    <w:p w:rsidR="00E76839" w:rsidRDefault="00E76839" w:rsidP="00E76839">
      <w:pPr>
        <w:rPr>
          <w:rFonts w:ascii="Cambria" w:hAnsi="Cambria"/>
          <w:i/>
          <w:sz w:val="20"/>
          <w:szCs w:val="20"/>
        </w:rPr>
      </w:pPr>
      <w:r>
        <w:rPr>
          <w:rFonts w:ascii="Cambria" w:hAnsi="Cambria"/>
          <w:i/>
          <w:sz w:val="20"/>
          <w:szCs w:val="20"/>
        </w:rPr>
        <w:t>Баллы</w:t>
      </w:r>
    </w:p>
    <w:p w:rsidR="003820AE" w:rsidRDefault="00E76839" w:rsidP="00E76839">
      <w:pPr>
        <w:rPr>
          <w:rFonts w:ascii="Cambria" w:hAnsi="Cambria"/>
          <w:i/>
          <w:sz w:val="20"/>
          <w:szCs w:val="20"/>
        </w:rPr>
      </w:pPr>
      <w:r>
        <w:rPr>
          <w:rFonts w:ascii="Cambria" w:hAnsi="Cambria"/>
          <w:i/>
          <w:sz w:val="20"/>
          <w:szCs w:val="20"/>
        </w:rPr>
        <w:t>На отлично –от 75 до 81</w:t>
      </w:r>
    </w:p>
    <w:p w:rsidR="00E76839" w:rsidRDefault="00E76839" w:rsidP="00E76839">
      <w:pPr>
        <w:rPr>
          <w:rFonts w:ascii="Cambria" w:hAnsi="Cambria"/>
          <w:i/>
          <w:sz w:val="20"/>
          <w:szCs w:val="20"/>
        </w:rPr>
      </w:pPr>
      <w:proofErr w:type="gramStart"/>
      <w:r>
        <w:rPr>
          <w:rFonts w:ascii="Cambria" w:hAnsi="Cambria"/>
          <w:i/>
          <w:sz w:val="20"/>
          <w:szCs w:val="20"/>
        </w:rPr>
        <w:t>Хорошо  -</w:t>
      </w:r>
      <w:proofErr w:type="gramEnd"/>
      <w:r>
        <w:rPr>
          <w:rFonts w:ascii="Cambria" w:hAnsi="Cambria"/>
          <w:i/>
          <w:sz w:val="20"/>
          <w:szCs w:val="20"/>
        </w:rPr>
        <w:t xml:space="preserve"> от 67 до 75</w:t>
      </w:r>
    </w:p>
    <w:p w:rsidR="00E76839" w:rsidRDefault="00E76839" w:rsidP="00E76839">
      <w:pPr>
        <w:rPr>
          <w:rFonts w:ascii="Cambria" w:hAnsi="Cambria"/>
          <w:i/>
          <w:sz w:val="20"/>
          <w:szCs w:val="20"/>
        </w:rPr>
      </w:pPr>
      <w:r>
        <w:rPr>
          <w:rFonts w:ascii="Cambria" w:hAnsi="Cambria"/>
          <w:i/>
          <w:sz w:val="20"/>
          <w:szCs w:val="20"/>
        </w:rPr>
        <w:t>Удовлетворительно – от 51 до 67</w:t>
      </w:r>
    </w:p>
    <w:p w:rsidR="00E76839" w:rsidRDefault="00E76839" w:rsidP="00E76839">
      <w:pPr>
        <w:rPr>
          <w:rFonts w:ascii="Cambria" w:hAnsi="Cambria"/>
          <w:i/>
          <w:sz w:val="20"/>
          <w:szCs w:val="20"/>
        </w:rPr>
      </w:pPr>
      <w:r>
        <w:rPr>
          <w:rFonts w:ascii="Cambria" w:hAnsi="Cambria"/>
          <w:i/>
          <w:sz w:val="20"/>
          <w:szCs w:val="20"/>
        </w:rPr>
        <w:t>Менее 51 балла не сдал</w:t>
      </w:r>
    </w:p>
    <w:p w:rsidR="001D78C5" w:rsidRDefault="001D78C5" w:rsidP="00E76839">
      <w:pPr>
        <w:rPr>
          <w:rFonts w:ascii="Cambria" w:hAnsi="Cambria"/>
          <w:i/>
          <w:sz w:val="20"/>
          <w:szCs w:val="20"/>
        </w:rPr>
      </w:pPr>
      <w:r>
        <w:rPr>
          <w:rFonts w:ascii="Cambria" w:hAnsi="Cambria"/>
          <w:i/>
          <w:sz w:val="20"/>
          <w:szCs w:val="20"/>
        </w:rPr>
        <w:t>Первая часть вопросы по 2 балла</w:t>
      </w:r>
    </w:p>
    <w:p w:rsidR="001D78C5" w:rsidRDefault="001D78C5" w:rsidP="00E76839">
      <w:pPr>
        <w:rPr>
          <w:rFonts w:ascii="Cambria" w:hAnsi="Cambria"/>
          <w:i/>
          <w:sz w:val="20"/>
          <w:szCs w:val="20"/>
        </w:rPr>
      </w:pPr>
      <w:r>
        <w:rPr>
          <w:rFonts w:ascii="Cambria" w:hAnsi="Cambria"/>
          <w:i/>
          <w:sz w:val="20"/>
          <w:szCs w:val="20"/>
        </w:rPr>
        <w:t>Вторая часть задания по 3 балла</w:t>
      </w:r>
    </w:p>
    <w:p w:rsidR="001D78C5" w:rsidRDefault="001D78C5" w:rsidP="00E76839">
      <w:pPr>
        <w:rPr>
          <w:rFonts w:ascii="Cambria" w:hAnsi="Cambria"/>
          <w:i/>
          <w:sz w:val="20"/>
          <w:szCs w:val="20"/>
        </w:rPr>
      </w:pPr>
      <w:r>
        <w:rPr>
          <w:rFonts w:ascii="Cambria" w:hAnsi="Cambria"/>
          <w:i/>
          <w:sz w:val="20"/>
          <w:szCs w:val="20"/>
        </w:rPr>
        <w:t>Третья часть задания оцениваются в 1 балл</w:t>
      </w:r>
      <w:bookmarkStart w:id="0" w:name="_GoBack"/>
      <w:bookmarkEnd w:id="0"/>
    </w:p>
    <w:p w:rsidR="003820AE" w:rsidRPr="00C77869" w:rsidRDefault="003820AE" w:rsidP="003820AE">
      <w:pPr>
        <w:ind w:left="720"/>
        <w:rPr>
          <w:rFonts w:ascii="Cambria" w:hAnsi="Cambria"/>
          <w:i/>
          <w:sz w:val="20"/>
          <w:szCs w:val="20"/>
        </w:rPr>
      </w:pPr>
    </w:p>
    <w:sectPr w:rsidR="003820AE" w:rsidRPr="00C778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B0E18"/>
    <w:multiLevelType w:val="hybridMultilevel"/>
    <w:tmpl w:val="70086B9C"/>
    <w:lvl w:ilvl="0" w:tplc="58E27094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0E8D6FB7"/>
    <w:multiLevelType w:val="hybridMultilevel"/>
    <w:tmpl w:val="CB0C0256"/>
    <w:lvl w:ilvl="0" w:tplc="94B0C8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2004CDE"/>
    <w:multiLevelType w:val="hybridMultilevel"/>
    <w:tmpl w:val="40C2E334"/>
    <w:lvl w:ilvl="0" w:tplc="BC86D46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4E84808"/>
    <w:multiLevelType w:val="hybridMultilevel"/>
    <w:tmpl w:val="57B2A54C"/>
    <w:lvl w:ilvl="0" w:tplc="8F1CC88C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183F4CCF"/>
    <w:multiLevelType w:val="hybridMultilevel"/>
    <w:tmpl w:val="1D4E8CD6"/>
    <w:lvl w:ilvl="0" w:tplc="6666DF96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5" w15:restartNumberingAfterBreak="0">
    <w:nsid w:val="2F0A591E"/>
    <w:multiLevelType w:val="hybridMultilevel"/>
    <w:tmpl w:val="39EEC6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152116"/>
    <w:multiLevelType w:val="hybridMultilevel"/>
    <w:tmpl w:val="AC04BA98"/>
    <w:lvl w:ilvl="0" w:tplc="AFC6E9DE">
      <w:start w:val="1"/>
      <w:numFmt w:val="decimal"/>
      <w:lvlText w:val="%1."/>
      <w:lvlJc w:val="left"/>
      <w:pPr>
        <w:ind w:left="720" w:hanging="360"/>
      </w:pPr>
      <w:rPr>
        <w:rFonts w:ascii="Cambria" w:hAnsi="Cambria" w:cs="Cambr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AF31AF"/>
    <w:multiLevelType w:val="hybridMultilevel"/>
    <w:tmpl w:val="5FD61250"/>
    <w:lvl w:ilvl="0" w:tplc="85BC1A8A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8" w15:restartNumberingAfterBreak="0">
    <w:nsid w:val="63130CAE"/>
    <w:multiLevelType w:val="hybridMultilevel"/>
    <w:tmpl w:val="C12C2520"/>
    <w:lvl w:ilvl="0" w:tplc="39608B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CB76C38"/>
    <w:multiLevelType w:val="hybridMultilevel"/>
    <w:tmpl w:val="A80670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5C004D"/>
    <w:multiLevelType w:val="hybridMultilevel"/>
    <w:tmpl w:val="B34A972E"/>
    <w:lvl w:ilvl="0" w:tplc="5930F8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2F9090C"/>
    <w:multiLevelType w:val="hybridMultilevel"/>
    <w:tmpl w:val="3692F1DA"/>
    <w:lvl w:ilvl="0" w:tplc="DF42956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7A12469C"/>
    <w:multiLevelType w:val="hybridMultilevel"/>
    <w:tmpl w:val="B8644E96"/>
    <w:lvl w:ilvl="0" w:tplc="A120B44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6"/>
  </w:num>
  <w:num w:numId="2">
    <w:abstractNumId w:val="8"/>
  </w:num>
  <w:num w:numId="3">
    <w:abstractNumId w:val="10"/>
  </w:num>
  <w:num w:numId="4">
    <w:abstractNumId w:val="2"/>
  </w:num>
  <w:num w:numId="5">
    <w:abstractNumId w:val="11"/>
  </w:num>
  <w:num w:numId="6">
    <w:abstractNumId w:val="12"/>
  </w:num>
  <w:num w:numId="7">
    <w:abstractNumId w:val="3"/>
  </w:num>
  <w:num w:numId="8">
    <w:abstractNumId w:val="0"/>
  </w:num>
  <w:num w:numId="9">
    <w:abstractNumId w:val="7"/>
  </w:num>
  <w:num w:numId="10">
    <w:abstractNumId w:val="4"/>
  </w:num>
  <w:num w:numId="11">
    <w:abstractNumId w:val="5"/>
  </w:num>
  <w:num w:numId="12">
    <w:abstractNumId w:val="1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018"/>
    <w:rsid w:val="000C7AC2"/>
    <w:rsid w:val="000E659A"/>
    <w:rsid w:val="001D78C5"/>
    <w:rsid w:val="002310C7"/>
    <w:rsid w:val="002C531A"/>
    <w:rsid w:val="003820AE"/>
    <w:rsid w:val="003C1789"/>
    <w:rsid w:val="005D2BBB"/>
    <w:rsid w:val="00640605"/>
    <w:rsid w:val="007B5640"/>
    <w:rsid w:val="007E1AF0"/>
    <w:rsid w:val="00A17AA2"/>
    <w:rsid w:val="00AE52C3"/>
    <w:rsid w:val="00B7675D"/>
    <w:rsid w:val="00C53110"/>
    <w:rsid w:val="00C77869"/>
    <w:rsid w:val="00CD365F"/>
    <w:rsid w:val="00DB309B"/>
    <w:rsid w:val="00DE3752"/>
    <w:rsid w:val="00E06018"/>
    <w:rsid w:val="00E76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032623FA"/>
  <w15:chartTrackingRefBased/>
  <w15:docId w15:val="{461AC6F3-6FA9-441A-8631-20837B0E5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56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2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control" Target="activeX/activeX1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control" Target="activeX/activeX4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control" Target="activeX/activeX3.xml"/><Relationship Id="rId14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C06022-D5ED-4EC6-8664-604CE13BDB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6</Pages>
  <Words>1104</Words>
  <Characters>6299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2026-04-05T09:20:00Z</dcterms:created>
  <dcterms:modified xsi:type="dcterms:W3CDTF">2026-04-09T16:21:00Z</dcterms:modified>
</cp:coreProperties>
</file>